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E5AA3F8" w:rsidP="6E5AA3F8" w:rsidRDefault="6E5AA3F8" w14:paraId="6F81ED94" w14:textId="52F87A86">
      <w:pPr>
        <w:spacing w:line="256" w:lineRule="auto"/>
        <w:jc w:val="center"/>
      </w:pPr>
    </w:p>
    <w:p w:rsidRPr="00B533F1" w:rsidR="00B703D8" w:rsidP="4FDD8ADB" w:rsidRDefault="001043AD" w14:paraId="672A6659" w14:textId="77777777">
      <w:pPr>
        <w:spacing w:line="256" w:lineRule="auto"/>
        <w:jc w:val="center"/>
        <w:rPr>
          <w:rFonts w:ascii="Calibri" w:hAnsi="Calibri" w:eastAsia="Calibri" w:cs="Calibri"/>
          <w:color w:val="FF0000"/>
        </w:rPr>
      </w:pPr>
      <w:r w:rsidRPr="00B533F1">
        <w:rPr>
          <w:color w:val="FF0000"/>
        </w:rPr>
        <w:object w:dxaOrig="4235" w:dyaOrig="1438" w14:anchorId="4A997EA2">
          <v:rect id="rectole0000000000" style="width:211.8pt;height:1in" o:spid="_x0000_i1025" stroked="f" o:ole="" o:preferrelative="t">
            <v:imagedata o:title="" r:id="rId8"/>
          </v:rect>
          <o:OLEObject Type="Embed" ProgID="StaticMetafile" ShapeID="rectole0000000000" DrawAspect="Content" ObjectID="_1601723550" r:id="rId9"/>
        </w:object>
      </w:r>
    </w:p>
    <w:p w:rsidRPr="00B533F1" w:rsidR="00B703D8" w:rsidP="5F10C07F" w:rsidRDefault="00B703D8" w14:paraId="0A37501D" w14:textId="77777777" w14:noSpellErr="1">
      <w:pPr>
        <w:spacing w:line="256" w:lineRule="auto"/>
        <w:jc w:val="both"/>
        <w:rPr>
          <w:rFonts w:ascii="Calibri" w:hAnsi="Calibri" w:eastAsia="Calibri" w:cs="Calibri"/>
          <w:color w:val="FF0000"/>
        </w:rPr>
      </w:pPr>
    </w:p>
    <w:p w:rsidRPr="00B533F1" w:rsidR="00B703D8" w:rsidP="5F10C07F" w:rsidRDefault="4D52EB9E" w14:paraId="7C1356E7" w14:textId="77777777" w14:noSpellErr="1">
      <w:pPr>
        <w:spacing w:line="256" w:lineRule="auto"/>
        <w:jc w:val="center"/>
        <w:rPr>
          <w:rFonts w:ascii="Cambria" w:hAnsi="Cambria" w:eastAsia="Cambria" w:cs="Cambria"/>
          <w:color w:val="auto"/>
          <w:sz w:val="52"/>
          <w:szCs w:val="52"/>
        </w:rPr>
      </w:pPr>
      <w:r w:rsidRPr="5F10C07F" w:rsidR="5F10C07F">
        <w:rPr>
          <w:rFonts w:ascii="Cambria" w:hAnsi="Cambria" w:eastAsia="Cambria" w:cs="Cambria"/>
          <w:color w:val="auto"/>
          <w:sz w:val="52"/>
          <w:szCs w:val="52"/>
        </w:rPr>
        <w:t>Skólanámskrá</w:t>
      </w:r>
    </w:p>
    <w:p w:rsidRPr="00B533F1" w:rsidR="00B703D8" w:rsidP="5F10C07F" w:rsidRDefault="56AEDB61" w14:paraId="58C768C1" w14:textId="43EC76C5">
      <w:pPr>
        <w:spacing w:line="256" w:lineRule="auto"/>
        <w:jc w:val="center"/>
        <w:rPr>
          <w:rFonts w:ascii="Cambria" w:hAnsi="Cambria" w:eastAsia="Cambria" w:cs="Cambria"/>
          <w:color w:val="auto"/>
          <w:sz w:val="52"/>
          <w:szCs w:val="52"/>
        </w:rPr>
      </w:pPr>
      <w:r w:rsidRPr="5F10C07F" w:rsidR="5F10C07F">
        <w:rPr>
          <w:rFonts w:ascii="Cambria" w:hAnsi="Cambria" w:eastAsia="Cambria" w:cs="Cambria"/>
          <w:color w:val="auto"/>
          <w:sz w:val="52"/>
          <w:szCs w:val="52"/>
        </w:rPr>
        <w:t>201</w:t>
      </w:r>
      <w:r w:rsidRPr="5F10C07F" w:rsidR="5F10C07F">
        <w:rPr>
          <w:rFonts w:ascii="Cambria" w:hAnsi="Cambria" w:eastAsia="Cambria" w:cs="Cambria"/>
          <w:color w:val="auto"/>
          <w:sz w:val="52"/>
          <w:szCs w:val="52"/>
        </w:rPr>
        <w:t>9</w:t>
      </w:r>
      <w:r w:rsidRPr="5F10C07F" w:rsidR="5F10C07F">
        <w:rPr>
          <w:rFonts w:ascii="Cambria" w:hAnsi="Cambria" w:eastAsia="Cambria" w:cs="Cambria"/>
          <w:color w:val="auto"/>
          <w:sz w:val="52"/>
          <w:szCs w:val="52"/>
        </w:rPr>
        <w:t>-20</w:t>
      </w:r>
      <w:r w:rsidRPr="5F10C07F" w:rsidR="5F10C07F">
        <w:rPr>
          <w:rFonts w:ascii="Cambria" w:hAnsi="Cambria" w:eastAsia="Cambria" w:cs="Cambria"/>
          <w:color w:val="auto"/>
          <w:sz w:val="52"/>
          <w:szCs w:val="52"/>
        </w:rPr>
        <w:t>20</w:t>
      </w:r>
    </w:p>
    <w:p w:rsidRPr="00B533F1" w:rsidR="00B703D8" w:rsidP="5F10C07F" w:rsidRDefault="00B703D8" w14:paraId="5DAB6C7B" w14:textId="77777777" w14:noSpellErr="1">
      <w:pPr>
        <w:spacing w:line="256" w:lineRule="auto"/>
        <w:jc w:val="both"/>
        <w:rPr>
          <w:rFonts w:ascii="Calibri" w:hAnsi="Calibri" w:eastAsia="Calibri" w:cs="Calibri"/>
          <w:color w:val="FF0000"/>
        </w:rPr>
      </w:pPr>
    </w:p>
    <w:p w:rsidRPr="00B533F1" w:rsidR="00B703D8" w:rsidP="5F10C07F" w:rsidRDefault="00B703D8" w14:paraId="02EB378F" w14:textId="77777777" w14:noSpellErr="1">
      <w:pPr>
        <w:spacing w:line="256" w:lineRule="auto"/>
        <w:jc w:val="both"/>
        <w:rPr>
          <w:rFonts w:ascii="Calibri" w:hAnsi="Calibri" w:eastAsia="Calibri" w:cs="Calibri"/>
          <w:color w:val="FF0000"/>
        </w:rPr>
      </w:pPr>
    </w:p>
    <w:p w:rsidRPr="00B533F1" w:rsidR="00B703D8" w:rsidP="5F10C07F" w:rsidRDefault="00B703D8" w14:paraId="6A05A809" w14:textId="77777777" w14:noSpellErr="1">
      <w:pPr>
        <w:spacing w:line="256" w:lineRule="auto"/>
        <w:jc w:val="both"/>
        <w:rPr>
          <w:rFonts w:ascii="Calibri" w:hAnsi="Calibri" w:eastAsia="Calibri" w:cs="Calibri"/>
          <w:color w:val="FF0000"/>
        </w:rPr>
      </w:pPr>
    </w:p>
    <w:p w:rsidRPr="00B533F1" w:rsidR="00B703D8" w:rsidP="5F10C07F" w:rsidRDefault="00B703D8" w14:paraId="5A39BBE3" w14:textId="77777777" w14:noSpellErr="1">
      <w:pPr>
        <w:spacing w:line="256" w:lineRule="auto"/>
        <w:jc w:val="both"/>
        <w:rPr>
          <w:rFonts w:ascii="Calibri" w:hAnsi="Calibri" w:eastAsia="Calibri" w:cs="Calibri"/>
          <w:color w:val="FF0000"/>
        </w:rPr>
      </w:pPr>
    </w:p>
    <w:p w:rsidRPr="00B533F1" w:rsidR="00B703D8" w:rsidP="5F10C07F" w:rsidRDefault="00B703D8" w14:paraId="41C8F396" w14:textId="77777777" w14:noSpellErr="1">
      <w:pPr>
        <w:spacing w:line="256" w:lineRule="auto"/>
        <w:jc w:val="center"/>
        <w:rPr>
          <w:rFonts w:ascii="Cambria Math" w:hAnsi="Cambria Math" w:eastAsia="Cambria Math" w:cs="Cambria Math"/>
          <w:b w:val="1"/>
          <w:bCs w:val="1"/>
          <w:color w:val="FF0000"/>
          <w:sz w:val="28"/>
          <w:szCs w:val="28"/>
        </w:rPr>
      </w:pPr>
    </w:p>
    <w:p w:rsidRPr="00B533F1" w:rsidR="00B703D8" w:rsidP="4FDD8ADB" w:rsidRDefault="001043AD" w14:paraId="72A3D3EC" w14:textId="77777777">
      <w:pPr>
        <w:spacing w:line="256" w:lineRule="auto"/>
        <w:jc w:val="center"/>
        <w:rPr>
          <w:rFonts w:ascii="Cambria Math" w:hAnsi="Cambria Math" w:eastAsia="Cambria Math" w:cs="Cambria Math"/>
          <w:b/>
          <w:bCs/>
          <w:color w:val="FF0000"/>
          <w:sz w:val="28"/>
          <w:szCs w:val="28"/>
        </w:rPr>
      </w:pPr>
      <w:r w:rsidRPr="00B533F1">
        <w:object w:dxaOrig="3433" w:dyaOrig="2577" w14:anchorId="3FA1F2ED">
          <v:rect id="rectole0000000001" style="width:171.6pt;height:129pt" o:spid="_x0000_i1026" stroked="f" o:ole="" o:preferrelative="t">
            <v:imagedata o:title="" r:id="rId10"/>
          </v:rect>
          <o:OLEObject Type="Embed" ProgID="StaticMetafile" ShapeID="rectole0000000001" DrawAspect="Content" ObjectID="_1601723551" r:id="rId11"/>
        </w:object>
      </w:r>
    </w:p>
    <w:p w:rsidRPr="00B533F1" w:rsidR="00B703D8" w:rsidP="5F10C07F" w:rsidRDefault="00B703D8" w14:paraId="0D0B940D" w14:textId="77777777" w14:noSpellErr="1">
      <w:pPr>
        <w:spacing w:line="256" w:lineRule="auto"/>
        <w:jc w:val="center"/>
        <w:rPr>
          <w:rFonts w:ascii="Cambria Math" w:hAnsi="Cambria Math" w:eastAsia="Cambria Math" w:cs="Cambria Math"/>
          <w:b w:val="1"/>
          <w:bCs w:val="1"/>
          <w:color w:val="FF0000"/>
          <w:sz w:val="28"/>
          <w:szCs w:val="28"/>
        </w:rPr>
      </w:pPr>
    </w:p>
    <w:p w:rsidRPr="00B533F1" w:rsidR="00B703D8" w:rsidP="4971A40C" w:rsidRDefault="4D52EB9E" w14:paraId="0292334D" w14:textId="77777777" w14:noSpellErr="1">
      <w:pPr>
        <w:spacing w:line="256" w:lineRule="auto"/>
        <w:jc w:val="center"/>
        <w:rPr>
          <w:rFonts w:ascii="Cambria Math" w:hAnsi="Cambria Math" w:eastAsia="Cambria Math" w:cs="Cambria Math"/>
          <w:b w:val="1"/>
          <w:bCs w:val="1"/>
          <w:color w:val="auto"/>
          <w:sz w:val="28"/>
          <w:szCs w:val="28"/>
        </w:rPr>
      </w:pPr>
      <w:r w:rsidRPr="4971A40C" w:rsidR="4971A40C">
        <w:rPr>
          <w:rFonts w:ascii="Cambria Math" w:hAnsi="Cambria Math" w:eastAsia="Cambria Math" w:cs="Cambria Math"/>
          <w:b w:val="1"/>
          <w:bCs w:val="1"/>
          <w:color w:val="auto"/>
          <w:sz w:val="28"/>
          <w:szCs w:val="28"/>
        </w:rPr>
        <w:t>II. hluti</w:t>
      </w:r>
    </w:p>
    <w:p w:rsidRPr="00B533F1" w:rsidR="00B703D8" w:rsidP="4971A40C" w:rsidRDefault="4D52EB9E" w14:paraId="222BB13E" w14:textId="77777777" w14:noSpellErr="1">
      <w:pPr>
        <w:spacing w:line="256" w:lineRule="auto"/>
        <w:jc w:val="center"/>
        <w:rPr>
          <w:rFonts w:ascii="Cambria Math" w:hAnsi="Cambria Math" w:eastAsia="Cambria Math" w:cs="Cambria Math"/>
          <w:b w:val="1"/>
          <w:bCs w:val="1"/>
          <w:color w:val="auto"/>
          <w:sz w:val="28"/>
          <w:szCs w:val="28"/>
        </w:rPr>
      </w:pPr>
      <w:r w:rsidRPr="4971A40C" w:rsidR="4971A40C">
        <w:rPr>
          <w:rFonts w:ascii="Cambria Math" w:hAnsi="Cambria Math" w:eastAsia="Cambria Math" w:cs="Cambria Math"/>
          <w:b w:val="1"/>
          <w:bCs w:val="1"/>
          <w:color w:val="auto"/>
          <w:sz w:val="28"/>
          <w:szCs w:val="28"/>
        </w:rPr>
        <w:t>Nám og kennsla</w:t>
      </w:r>
    </w:p>
    <w:p w:rsidRPr="00B533F1" w:rsidR="00B703D8" w:rsidP="4971A40C" w:rsidRDefault="4D52EB9E" w14:paraId="764F6A4E" w14:textId="77777777" w14:noSpellErr="1">
      <w:pPr>
        <w:spacing w:line="256" w:lineRule="auto"/>
        <w:jc w:val="center"/>
        <w:rPr>
          <w:rFonts w:ascii="Cambria Math" w:hAnsi="Cambria Math" w:eastAsia="Cambria Math" w:cs="Cambria Math"/>
          <w:b w:val="1"/>
          <w:bCs w:val="1"/>
          <w:color w:val="auto"/>
          <w:sz w:val="28"/>
          <w:szCs w:val="28"/>
        </w:rPr>
      </w:pPr>
      <w:r w:rsidRPr="4971A40C" w:rsidR="4971A40C">
        <w:rPr>
          <w:rFonts w:ascii="Cambria Math" w:hAnsi="Cambria Math" w:eastAsia="Cambria Math" w:cs="Cambria Math"/>
          <w:b w:val="1"/>
          <w:bCs w:val="1"/>
          <w:color w:val="auto"/>
          <w:sz w:val="28"/>
          <w:szCs w:val="28"/>
        </w:rPr>
        <w:t>7. bekkur</w:t>
      </w:r>
    </w:p>
    <w:p w:rsidRPr="00B533F1" w:rsidR="00B703D8" w:rsidP="4971A40C" w:rsidRDefault="00B703D8" w14:paraId="0E27B00A" w14:textId="77777777" w14:noSpellErr="1">
      <w:pPr>
        <w:spacing w:line="256" w:lineRule="auto"/>
        <w:jc w:val="both"/>
        <w:rPr>
          <w:rFonts w:ascii="Calibri" w:hAnsi="Calibri" w:eastAsia="Calibri" w:cs="Calibri"/>
          <w:color w:val="auto"/>
        </w:rPr>
      </w:pPr>
    </w:p>
    <w:p w:rsidR="00B703D8" w:rsidP="4971A40C" w:rsidRDefault="00B703D8" w14:paraId="60061E4C" w14:textId="77777777" w14:noSpellErr="1">
      <w:pPr>
        <w:spacing w:line="256" w:lineRule="auto"/>
        <w:jc w:val="center"/>
        <w:rPr>
          <w:rFonts w:ascii="Calibri" w:hAnsi="Calibri" w:eastAsia="Calibri" w:cs="Calibri"/>
          <w:color w:val="auto"/>
        </w:rPr>
      </w:pPr>
    </w:p>
    <w:p w:rsidR="00B533F1" w:rsidP="4971A40C" w:rsidRDefault="00B533F1" w14:paraId="44EAFD9C" w14:textId="77777777" w14:noSpellErr="1">
      <w:pPr>
        <w:spacing w:line="256" w:lineRule="auto"/>
        <w:jc w:val="center"/>
        <w:rPr>
          <w:rFonts w:ascii="Calibri" w:hAnsi="Calibri" w:eastAsia="Calibri" w:cs="Calibri"/>
          <w:color w:val="auto"/>
        </w:rPr>
      </w:pPr>
    </w:p>
    <w:p w:rsidR="00B533F1" w:rsidP="4971A40C" w:rsidRDefault="00B533F1" w14:paraId="4B94D5A5" w14:textId="77777777" w14:noSpellErr="1">
      <w:pPr>
        <w:spacing w:line="256" w:lineRule="auto"/>
        <w:jc w:val="center"/>
        <w:rPr>
          <w:rFonts w:ascii="Calibri" w:hAnsi="Calibri" w:eastAsia="Calibri" w:cs="Calibri"/>
          <w:color w:val="auto"/>
        </w:rPr>
      </w:pPr>
    </w:p>
    <w:p w:rsidRPr="00B533F1" w:rsidR="00B533F1" w:rsidP="4971A40C" w:rsidRDefault="00B533F1" w14:paraId="3DEEC669" w14:textId="77777777" w14:noSpellErr="1">
      <w:pPr>
        <w:spacing w:line="256" w:lineRule="auto"/>
        <w:jc w:val="center"/>
        <w:rPr>
          <w:rFonts w:ascii="Calibri" w:hAnsi="Calibri" w:eastAsia="Calibri" w:cs="Calibri"/>
          <w:color w:val="auto"/>
        </w:rPr>
      </w:pPr>
    </w:p>
    <w:p w:rsidRPr="00B533F1" w:rsidR="00B703D8" w:rsidP="4971A40C" w:rsidRDefault="4D52EB9E" w14:paraId="596FF917" w14:textId="6064E356" w14:noSpellErr="1">
      <w:pPr>
        <w:spacing w:line="256" w:lineRule="auto"/>
        <w:jc w:val="center"/>
        <w:rPr>
          <w:rFonts w:ascii="Calibri" w:hAnsi="Calibri" w:eastAsia="Calibri" w:cs="Calibri"/>
          <w:color w:val="auto"/>
        </w:rPr>
      </w:pPr>
      <w:r w:rsidRPr="4971A40C" w:rsidR="4971A40C">
        <w:rPr>
          <w:rFonts w:ascii="Calibri" w:hAnsi="Calibri" w:eastAsia="Calibri" w:cs="Calibri"/>
          <w:b w:val="1"/>
          <w:bCs w:val="1"/>
          <w:color w:val="auto"/>
        </w:rPr>
        <w:t>Umsjónarkennari</w:t>
      </w:r>
      <w:r w:rsidRPr="4971A40C" w:rsidR="4971A40C">
        <w:rPr>
          <w:rFonts w:ascii="Calibri" w:hAnsi="Calibri" w:eastAsia="Calibri" w:cs="Calibri"/>
          <w:color w:val="auto"/>
        </w:rPr>
        <w:t>: Dagbjört Lína Kristjánsdóttir</w:t>
      </w:r>
    </w:p>
    <w:p w:rsidR="00B533F1" w:rsidP="4971A40C" w:rsidRDefault="00B533F1" w14:paraId="3656B9AB" w14:textId="77777777">
      <w:pPr>
        <w:rPr>
          <w:rFonts w:ascii="Calibri" w:hAnsi="Calibri" w:eastAsia="Calibri" w:cs="Calibri"/>
          <w:color w:val="auto"/>
        </w:rPr>
      </w:pPr>
      <w:r w:rsidRPr="4971A40C">
        <w:rPr>
          <w:rFonts w:ascii="Calibri" w:hAnsi="Calibri" w:eastAsia="Calibri" w:cs="Calibri"/>
          <w:color w:val="auto"/>
        </w:rPr>
        <w:br w:type="page"/>
      </w:r>
    </w:p>
    <w:p w:rsidRPr="00B533F1" w:rsidR="00B703D8" w:rsidP="5F10C07F" w:rsidRDefault="00B703D8" w14:paraId="45FB0818" w14:textId="77777777" w14:noSpellErr="1">
      <w:pPr>
        <w:spacing w:line="256" w:lineRule="auto"/>
        <w:jc w:val="both"/>
        <w:rPr>
          <w:rFonts w:ascii="Calibri" w:hAnsi="Calibri" w:eastAsia="Calibri" w:cs="Calibri"/>
          <w:color w:val="FF0000"/>
        </w:rPr>
      </w:pPr>
    </w:p>
    <w:p w:rsidRPr="00B533F1" w:rsidR="00B703D8" w:rsidP="4FDD8ADB" w:rsidRDefault="4FDD8ADB" w14:paraId="29D6B04F" w14:textId="77777777">
      <w:pPr>
        <w:spacing w:line="256" w:lineRule="auto"/>
        <w:jc w:val="both"/>
        <w:rPr>
          <w:rFonts w:ascii="Calibri" w:hAnsi="Calibri" w:eastAsia="Calibri" w:cs="Calibri"/>
          <w:color w:val="FF0000"/>
        </w:rPr>
      </w:pPr>
      <w:r w:rsidRPr="4FDD8ADB">
        <w:rPr>
          <w:rFonts w:ascii="Calibri" w:hAnsi="Calibri" w:eastAsia="Calibri" w:cs="Calibri"/>
          <w:color w:val="FF0000"/>
        </w:rPr>
        <w:t xml:space="preserve"> </w:t>
      </w:r>
    </w:p>
    <w:sdt>
      <w:sdtPr>
        <w:rPr>
          <w:b/>
          <w:color w:val="FF0000"/>
        </w:rPr>
        <w:id w:val="1886988635"/>
        <w:docPartObj>
          <w:docPartGallery w:val="Table of Contents"/>
          <w:docPartUnique/>
        </w:docPartObj>
      </w:sdtPr>
      <w:sdtEndPr>
        <w:rPr>
          <w:b w:val="0"/>
          <w:bCs/>
        </w:rPr>
      </w:sdtEndPr>
      <w:sdtContent>
        <w:p w:rsidRPr="008A7DC9" w:rsidR="0059724C" w:rsidP="5F10C07F" w:rsidRDefault="5CA496BE" w14:paraId="5DB898C8" w14:textId="77777777" w14:noSpellErr="1">
          <w:pPr>
            <w:rPr>
              <w:color w:val="FF0000"/>
            </w:rPr>
          </w:pPr>
          <w:r w:rsidR="5F10C07F">
            <w:rPr/>
            <w:t>Innihald</w:t>
          </w:r>
        </w:p>
        <w:p w:rsidR="008A7DC9" w:rsidP="5F10C07F" w:rsidRDefault="0059724C" w14:paraId="41479D3F" w14:textId="08A4FC35" w14:noSpellErr="1">
          <w:pPr>
            <w:pStyle w:val="TOC1"/>
            <w:tabs>
              <w:tab w:val="right" w:leader="dot" w:pos="9062"/>
            </w:tabs>
            <w:rPr>
              <w:noProof/>
              <w:color w:val="FF0000"/>
              <w:lang w:val="en-US" w:eastAsia="en-US"/>
            </w:rPr>
          </w:pPr>
          <w:r w:rsidRPr="4FDD8ADB">
            <w:fldChar w:fldCharType="begin"/>
          </w:r>
          <w:r w:rsidRPr="00B533F1">
            <w:rPr>
              <w:color w:val="FF0000"/>
            </w:rPr>
            <w:instrText xml:space="preserve"> TOC \o "1-3" \h \z \u </w:instrText>
          </w:r>
          <w:r w:rsidRPr="4FDD8ADB">
            <w:rPr>
              <w:color w:val="FF0000"/>
            </w:rPr>
            <w:fldChar w:fldCharType="separate"/>
          </w:r>
          <w:hyperlink w:history="1" w:anchor="_Toc527981718" r:id="R276db09f0a5a48db">
            <w:r w:rsidRPr="00815E50" w:rsidR="008A7DC9">
              <w:rPr>
                <w:rStyle w:val="Hyperlink"/>
                <w:noProof/>
              </w:rPr>
              <w:t>Bakgrunnsupplýsingar￼</w:t>
            </w:r>
            <w:r w:rsidR="008A7DC9">
              <w:rPr>
                <w:noProof/>
                <w:webHidden/>
              </w:rPr>
              <w:tab/>
            </w:r>
            <w:r w:rsidR="008A7DC9">
              <w:rPr>
                <w:noProof/>
                <w:webHidden/>
              </w:rPr>
              <w:fldChar w:fldCharType="begin"/>
            </w:r>
            <w:r w:rsidR="008A7DC9">
              <w:rPr>
                <w:noProof/>
                <w:webHidden/>
              </w:rPr>
              <w:instrText xml:space="preserve"> PAGEREF _Toc527981718 \h </w:instrText>
            </w:r>
            <w:r w:rsidR="008A7DC9">
              <w:rPr>
                <w:noProof/>
                <w:webHidden/>
              </w:rPr>
            </w:r>
            <w:r w:rsidR="008A7DC9">
              <w:rPr>
                <w:noProof/>
                <w:webHidden/>
              </w:rPr>
              <w:fldChar w:fldCharType="separate"/>
            </w:r>
            <w:r w:rsidR="008A7DC9">
              <w:rPr>
                <w:noProof/>
                <w:webHidden/>
              </w:rPr>
              <w:t>3</w:t>
            </w:r>
            <w:r w:rsidR="008A7DC9">
              <w:rPr>
                <w:noProof/>
                <w:webHidden/>
              </w:rPr>
              <w:fldChar w:fldCharType="end"/>
            </w:r>
          </w:hyperlink>
        </w:p>
        <w:p w:rsidR="008A7DC9" w:rsidP="5F10C07F" w:rsidRDefault="008A7DC9" w14:paraId="73684064" w14:textId="542BEDEC" w14:noSpellErr="1">
          <w:pPr>
            <w:pStyle w:val="TOC2"/>
            <w:tabs>
              <w:tab w:val="right" w:leader="dot" w:pos="9062"/>
            </w:tabs>
            <w:rPr>
              <w:noProof/>
              <w:color w:val="FF0000"/>
              <w:lang w:val="en-US" w:eastAsia="en-US"/>
            </w:rPr>
          </w:pPr>
          <w:hyperlink w:history="1" w:anchor="_Toc527981719" r:id="R14c015f34e9442a4">
            <w:r w:rsidRPr="00815E50">
              <w:rPr>
                <w:rStyle w:val="Hyperlink"/>
                <w:rFonts w:eastAsia="Calibri Light"/>
                <w:noProof/>
              </w:rPr>
              <w:t>Viðmiðunarstundaskrá￼</w:t>
            </w:r>
            <w:r>
              <w:rPr>
                <w:noProof/>
                <w:webHidden/>
              </w:rPr>
              <w:tab/>
            </w:r>
            <w:r>
              <w:rPr>
                <w:noProof/>
                <w:webHidden/>
              </w:rPr>
              <w:fldChar w:fldCharType="begin"/>
            </w:r>
            <w:r>
              <w:rPr>
                <w:noProof/>
                <w:webHidden/>
              </w:rPr>
              <w:instrText xml:space="preserve"> PAGEREF _Toc527981719 \h </w:instrText>
            </w:r>
            <w:r>
              <w:rPr>
                <w:noProof/>
                <w:webHidden/>
              </w:rPr>
            </w:r>
            <w:r>
              <w:rPr>
                <w:noProof/>
                <w:webHidden/>
              </w:rPr>
              <w:fldChar w:fldCharType="separate"/>
            </w:r>
            <w:r>
              <w:rPr>
                <w:noProof/>
                <w:webHidden/>
              </w:rPr>
              <w:t>3</w:t>
            </w:r>
            <w:r>
              <w:rPr>
                <w:noProof/>
                <w:webHidden/>
              </w:rPr>
              <w:fldChar w:fldCharType="end"/>
            </w:r>
          </w:hyperlink>
        </w:p>
        <w:p w:rsidR="008A7DC9" w:rsidP="5F10C07F" w:rsidRDefault="008A7DC9" w14:paraId="017B399D" w14:textId="2A03C817" w14:noSpellErr="1">
          <w:pPr>
            <w:pStyle w:val="TOC1"/>
            <w:tabs>
              <w:tab w:val="right" w:leader="dot" w:pos="9062"/>
            </w:tabs>
            <w:rPr>
              <w:noProof/>
              <w:color w:val="FF0000"/>
              <w:lang w:val="en-US" w:eastAsia="en-US"/>
            </w:rPr>
          </w:pPr>
          <w:hyperlink w:history="1" w:anchor="_Toc527981720" r:id="Rc6e91aeca11b4089">
            <w:r w:rsidRPr="00815E50">
              <w:rPr>
                <w:rStyle w:val="Hyperlink"/>
                <w:noProof/>
              </w:rPr>
              <w:t>Íslenska￼</w:t>
            </w:r>
            <w:r>
              <w:rPr>
                <w:noProof/>
                <w:webHidden/>
              </w:rPr>
              <w:tab/>
            </w:r>
            <w:r>
              <w:rPr>
                <w:noProof/>
                <w:webHidden/>
              </w:rPr>
              <w:fldChar w:fldCharType="begin"/>
            </w:r>
            <w:r>
              <w:rPr>
                <w:noProof/>
                <w:webHidden/>
              </w:rPr>
              <w:instrText xml:space="preserve"> PAGEREF _Toc527981720 \h </w:instrText>
            </w:r>
            <w:r>
              <w:rPr>
                <w:noProof/>
                <w:webHidden/>
              </w:rPr>
            </w:r>
            <w:r>
              <w:rPr>
                <w:noProof/>
                <w:webHidden/>
              </w:rPr>
              <w:fldChar w:fldCharType="separate"/>
            </w:r>
            <w:r>
              <w:rPr>
                <w:noProof/>
                <w:webHidden/>
              </w:rPr>
              <w:t>3</w:t>
            </w:r>
            <w:r>
              <w:rPr>
                <w:noProof/>
                <w:webHidden/>
              </w:rPr>
              <w:fldChar w:fldCharType="end"/>
            </w:r>
          </w:hyperlink>
        </w:p>
        <w:p w:rsidR="008A7DC9" w:rsidP="5F10C07F" w:rsidRDefault="008A7DC9" w14:paraId="6F5DE41F" w14:textId="079F6218" w14:noSpellErr="1">
          <w:pPr>
            <w:pStyle w:val="TOC1"/>
            <w:tabs>
              <w:tab w:val="right" w:leader="dot" w:pos="9062"/>
            </w:tabs>
            <w:rPr>
              <w:noProof/>
              <w:color w:val="FF0000"/>
              <w:lang w:val="en-US" w:eastAsia="en-US"/>
            </w:rPr>
          </w:pPr>
          <w:hyperlink w:history="1" w:anchor="_Toc527981721" r:id="R4282cfb0205a443e">
            <w:r w:rsidRPr="00815E50">
              <w:rPr>
                <w:rStyle w:val="Hyperlink"/>
                <w:noProof/>
              </w:rPr>
              <w:t>Stærðfræði￼</w:t>
            </w:r>
            <w:r>
              <w:rPr>
                <w:noProof/>
                <w:webHidden/>
              </w:rPr>
              <w:tab/>
            </w:r>
            <w:r>
              <w:rPr>
                <w:noProof/>
                <w:webHidden/>
              </w:rPr>
              <w:fldChar w:fldCharType="begin"/>
            </w:r>
            <w:r>
              <w:rPr>
                <w:noProof/>
                <w:webHidden/>
              </w:rPr>
              <w:instrText xml:space="preserve"> PAGEREF _Toc527981721 \h </w:instrText>
            </w:r>
            <w:r>
              <w:rPr>
                <w:noProof/>
                <w:webHidden/>
              </w:rPr>
            </w:r>
            <w:r>
              <w:rPr>
                <w:noProof/>
                <w:webHidden/>
              </w:rPr>
              <w:fldChar w:fldCharType="separate"/>
            </w:r>
            <w:r>
              <w:rPr>
                <w:noProof/>
                <w:webHidden/>
              </w:rPr>
              <w:t>4</w:t>
            </w:r>
            <w:r>
              <w:rPr>
                <w:noProof/>
                <w:webHidden/>
              </w:rPr>
              <w:fldChar w:fldCharType="end"/>
            </w:r>
          </w:hyperlink>
        </w:p>
        <w:p w:rsidR="008A7DC9" w:rsidP="5F10C07F" w:rsidRDefault="008A7DC9" w14:paraId="000559ED" w14:textId="00EDD9DC" w14:noSpellErr="1">
          <w:pPr>
            <w:pStyle w:val="TOC1"/>
            <w:tabs>
              <w:tab w:val="right" w:leader="dot" w:pos="9062"/>
            </w:tabs>
            <w:rPr>
              <w:noProof/>
              <w:color w:val="FF0000"/>
              <w:lang w:val="en-US" w:eastAsia="en-US"/>
            </w:rPr>
          </w:pPr>
          <w:hyperlink w:history="1" w:anchor="_Toc527981722" r:id="Rd19a02152a9d4c9c">
            <w:r w:rsidRPr="00815E50">
              <w:rPr>
                <w:rStyle w:val="Hyperlink"/>
                <w:noProof/>
              </w:rPr>
              <w:t>Enska￼</w:t>
            </w:r>
            <w:r>
              <w:rPr>
                <w:noProof/>
                <w:webHidden/>
              </w:rPr>
              <w:tab/>
            </w:r>
            <w:r>
              <w:rPr>
                <w:noProof/>
                <w:webHidden/>
              </w:rPr>
              <w:fldChar w:fldCharType="begin"/>
            </w:r>
            <w:r>
              <w:rPr>
                <w:noProof/>
                <w:webHidden/>
              </w:rPr>
              <w:instrText xml:space="preserve"> PAGEREF _Toc527981722 \h </w:instrText>
            </w:r>
            <w:r>
              <w:rPr>
                <w:noProof/>
                <w:webHidden/>
              </w:rPr>
            </w:r>
            <w:r>
              <w:rPr>
                <w:noProof/>
                <w:webHidden/>
              </w:rPr>
              <w:fldChar w:fldCharType="separate"/>
            </w:r>
            <w:r>
              <w:rPr>
                <w:noProof/>
                <w:webHidden/>
              </w:rPr>
              <w:t>5</w:t>
            </w:r>
            <w:r>
              <w:rPr>
                <w:noProof/>
                <w:webHidden/>
              </w:rPr>
              <w:fldChar w:fldCharType="end"/>
            </w:r>
          </w:hyperlink>
        </w:p>
        <w:p w:rsidR="008A7DC9" w:rsidP="5F10C07F" w:rsidRDefault="008A7DC9" w14:paraId="68577DE3" w14:textId="44640315" w14:noSpellErr="1">
          <w:pPr>
            <w:pStyle w:val="TOC1"/>
            <w:tabs>
              <w:tab w:val="right" w:leader="dot" w:pos="9062"/>
            </w:tabs>
            <w:rPr>
              <w:noProof/>
              <w:color w:val="FF0000"/>
              <w:lang w:val="en-US" w:eastAsia="en-US"/>
            </w:rPr>
          </w:pPr>
          <w:hyperlink w:history="1" w:anchor="_Toc527981723" r:id="Rc4da43e86af94f01">
            <w:r w:rsidRPr="00815E50">
              <w:rPr>
                <w:rStyle w:val="Hyperlink"/>
                <w:noProof/>
              </w:rPr>
              <w:t>Danska￼</w:t>
            </w:r>
            <w:r>
              <w:rPr>
                <w:noProof/>
                <w:webHidden/>
              </w:rPr>
              <w:tab/>
            </w:r>
            <w:r>
              <w:rPr>
                <w:noProof/>
                <w:webHidden/>
              </w:rPr>
              <w:fldChar w:fldCharType="begin"/>
            </w:r>
            <w:r>
              <w:rPr>
                <w:noProof/>
                <w:webHidden/>
              </w:rPr>
              <w:instrText xml:space="preserve"> PAGEREF _Toc527981723 \h </w:instrText>
            </w:r>
            <w:r>
              <w:rPr>
                <w:noProof/>
                <w:webHidden/>
              </w:rPr>
            </w:r>
            <w:r>
              <w:rPr>
                <w:noProof/>
                <w:webHidden/>
              </w:rPr>
              <w:fldChar w:fldCharType="separate"/>
            </w:r>
            <w:r>
              <w:rPr>
                <w:noProof/>
                <w:webHidden/>
              </w:rPr>
              <w:t>6</w:t>
            </w:r>
            <w:r>
              <w:rPr>
                <w:noProof/>
                <w:webHidden/>
              </w:rPr>
              <w:fldChar w:fldCharType="end"/>
            </w:r>
          </w:hyperlink>
        </w:p>
        <w:p w:rsidR="008A7DC9" w:rsidP="5F10C07F" w:rsidRDefault="008A7DC9" w14:paraId="7F854E6B" w14:textId="5F1657DD" w14:noSpellErr="1">
          <w:pPr>
            <w:pStyle w:val="TOC1"/>
            <w:tabs>
              <w:tab w:val="right" w:leader="dot" w:pos="9062"/>
            </w:tabs>
            <w:rPr>
              <w:noProof/>
              <w:color w:val="FF0000"/>
              <w:lang w:val="en-US" w:eastAsia="en-US"/>
            </w:rPr>
          </w:pPr>
          <w:hyperlink w:history="1" w:anchor="_Toc527981724" r:id="R6456f127fbe4409b">
            <w:r w:rsidRPr="00815E50">
              <w:rPr>
                <w:rStyle w:val="Hyperlink"/>
                <w:rFonts w:eastAsia="Cambria Math"/>
                <w:noProof/>
              </w:rPr>
              <w:t>Samfélagsgreinar￼</w:t>
            </w:r>
            <w:r>
              <w:rPr>
                <w:noProof/>
                <w:webHidden/>
              </w:rPr>
              <w:tab/>
            </w:r>
            <w:r>
              <w:rPr>
                <w:noProof/>
                <w:webHidden/>
              </w:rPr>
              <w:fldChar w:fldCharType="begin"/>
            </w:r>
            <w:r>
              <w:rPr>
                <w:noProof/>
                <w:webHidden/>
              </w:rPr>
              <w:instrText xml:space="preserve"> PAGEREF _Toc527981724 \h </w:instrText>
            </w:r>
            <w:r>
              <w:rPr>
                <w:noProof/>
                <w:webHidden/>
              </w:rPr>
            </w:r>
            <w:r>
              <w:rPr>
                <w:noProof/>
                <w:webHidden/>
              </w:rPr>
              <w:fldChar w:fldCharType="separate"/>
            </w:r>
            <w:r>
              <w:rPr>
                <w:noProof/>
                <w:webHidden/>
              </w:rPr>
              <w:t>8</w:t>
            </w:r>
            <w:r>
              <w:rPr>
                <w:noProof/>
                <w:webHidden/>
              </w:rPr>
              <w:fldChar w:fldCharType="end"/>
            </w:r>
          </w:hyperlink>
        </w:p>
        <w:p w:rsidR="008A7DC9" w:rsidP="5F10C07F" w:rsidRDefault="008A7DC9" w14:paraId="381E6E96" w14:textId="0A33A8EE" w14:noSpellErr="1">
          <w:pPr>
            <w:pStyle w:val="TOC1"/>
            <w:tabs>
              <w:tab w:val="right" w:leader="dot" w:pos="9062"/>
            </w:tabs>
            <w:rPr>
              <w:noProof/>
              <w:color w:val="FF0000"/>
              <w:lang w:val="en-US" w:eastAsia="en-US"/>
            </w:rPr>
          </w:pPr>
          <w:hyperlink w:history="1" w:anchor="_Toc527981725" r:id="Rf1138ffa0e0a4ccc">
            <w:r w:rsidRPr="00815E50">
              <w:rPr>
                <w:rStyle w:val="Hyperlink"/>
                <w:noProof/>
              </w:rPr>
              <w:t>Lífsleikni￼</w:t>
            </w:r>
            <w:r>
              <w:rPr>
                <w:noProof/>
                <w:webHidden/>
              </w:rPr>
              <w:tab/>
            </w:r>
            <w:r>
              <w:rPr>
                <w:noProof/>
                <w:webHidden/>
              </w:rPr>
              <w:fldChar w:fldCharType="begin"/>
            </w:r>
            <w:r>
              <w:rPr>
                <w:noProof/>
                <w:webHidden/>
              </w:rPr>
              <w:instrText xml:space="preserve"> PAGEREF _Toc527981725 \h </w:instrText>
            </w:r>
            <w:r>
              <w:rPr>
                <w:noProof/>
                <w:webHidden/>
              </w:rPr>
            </w:r>
            <w:r>
              <w:rPr>
                <w:noProof/>
                <w:webHidden/>
              </w:rPr>
              <w:fldChar w:fldCharType="separate"/>
            </w:r>
            <w:r>
              <w:rPr>
                <w:noProof/>
                <w:webHidden/>
              </w:rPr>
              <w:t>10</w:t>
            </w:r>
            <w:r>
              <w:rPr>
                <w:noProof/>
                <w:webHidden/>
              </w:rPr>
              <w:fldChar w:fldCharType="end"/>
            </w:r>
          </w:hyperlink>
        </w:p>
        <w:p w:rsidR="008A7DC9" w:rsidP="5F10C07F" w:rsidRDefault="008A7DC9" w14:paraId="028532F5" w14:textId="01071C79" w14:noSpellErr="1">
          <w:pPr>
            <w:pStyle w:val="TOC1"/>
            <w:tabs>
              <w:tab w:val="right" w:leader="dot" w:pos="9062"/>
            </w:tabs>
            <w:rPr>
              <w:noProof/>
              <w:color w:val="FF0000"/>
              <w:lang w:val="en-US" w:eastAsia="en-US"/>
            </w:rPr>
          </w:pPr>
          <w:hyperlink w:history="1" w:anchor="_Toc527981726" r:id="Rd1ac0b3cd4744690">
            <w:r w:rsidRPr="00815E50">
              <w:rPr>
                <w:rStyle w:val="Hyperlink"/>
                <w:rFonts w:eastAsia="Cambria Math"/>
                <w:noProof/>
              </w:rPr>
              <w:t>Náttúrugreinar￼</w:t>
            </w:r>
            <w:r>
              <w:rPr>
                <w:noProof/>
                <w:webHidden/>
              </w:rPr>
              <w:tab/>
            </w:r>
            <w:r>
              <w:rPr>
                <w:noProof/>
                <w:webHidden/>
              </w:rPr>
              <w:fldChar w:fldCharType="begin"/>
            </w:r>
            <w:r>
              <w:rPr>
                <w:noProof/>
                <w:webHidden/>
              </w:rPr>
              <w:instrText xml:space="preserve"> PAGEREF _Toc527981726 \h </w:instrText>
            </w:r>
            <w:r>
              <w:rPr>
                <w:noProof/>
                <w:webHidden/>
              </w:rPr>
            </w:r>
            <w:r>
              <w:rPr>
                <w:noProof/>
                <w:webHidden/>
              </w:rPr>
              <w:fldChar w:fldCharType="separate"/>
            </w:r>
            <w:r>
              <w:rPr>
                <w:noProof/>
                <w:webHidden/>
              </w:rPr>
              <w:t>10</w:t>
            </w:r>
            <w:r>
              <w:rPr>
                <w:noProof/>
                <w:webHidden/>
              </w:rPr>
              <w:fldChar w:fldCharType="end"/>
            </w:r>
          </w:hyperlink>
        </w:p>
        <w:p w:rsidR="008A7DC9" w:rsidP="5F10C07F" w:rsidRDefault="008A7DC9" w14:paraId="4B0098E6" w14:textId="22D935DE" w14:noSpellErr="1">
          <w:pPr>
            <w:pStyle w:val="TOC1"/>
            <w:tabs>
              <w:tab w:val="right" w:leader="dot" w:pos="9062"/>
            </w:tabs>
            <w:rPr>
              <w:noProof/>
              <w:color w:val="FF0000"/>
              <w:lang w:val="en-US" w:eastAsia="en-US"/>
            </w:rPr>
          </w:pPr>
          <w:hyperlink w:history="1" w:anchor="_Toc527981727" r:id="Rfa1e464099184516">
            <w:r w:rsidRPr="00815E50">
              <w:rPr>
                <w:rStyle w:val="Hyperlink"/>
                <w:rFonts w:eastAsia="Cambria Math"/>
                <w:noProof/>
              </w:rPr>
              <w:t>Upplýsinga- og tæknimennt￼</w:t>
            </w:r>
            <w:r>
              <w:rPr>
                <w:noProof/>
                <w:webHidden/>
              </w:rPr>
              <w:tab/>
            </w:r>
            <w:r>
              <w:rPr>
                <w:noProof/>
                <w:webHidden/>
              </w:rPr>
              <w:fldChar w:fldCharType="begin"/>
            </w:r>
            <w:r>
              <w:rPr>
                <w:noProof/>
                <w:webHidden/>
              </w:rPr>
              <w:instrText xml:space="preserve"> PAGEREF _Toc527981727 \h </w:instrText>
            </w:r>
            <w:r>
              <w:rPr>
                <w:noProof/>
                <w:webHidden/>
              </w:rPr>
            </w:r>
            <w:r>
              <w:rPr>
                <w:noProof/>
                <w:webHidden/>
              </w:rPr>
              <w:fldChar w:fldCharType="separate"/>
            </w:r>
            <w:r>
              <w:rPr>
                <w:noProof/>
                <w:webHidden/>
              </w:rPr>
              <w:t>12</w:t>
            </w:r>
            <w:r>
              <w:rPr>
                <w:noProof/>
                <w:webHidden/>
              </w:rPr>
              <w:fldChar w:fldCharType="end"/>
            </w:r>
          </w:hyperlink>
        </w:p>
        <w:p w:rsidR="008A7DC9" w:rsidP="5F10C07F" w:rsidRDefault="008A7DC9" w14:paraId="70F69CBA" w14:textId="31AA068E" w14:noSpellErr="1">
          <w:pPr>
            <w:pStyle w:val="TOC1"/>
            <w:tabs>
              <w:tab w:val="right" w:leader="dot" w:pos="9062"/>
            </w:tabs>
            <w:rPr>
              <w:noProof/>
              <w:color w:val="FF0000"/>
              <w:lang w:val="en-US" w:eastAsia="en-US"/>
            </w:rPr>
          </w:pPr>
          <w:hyperlink w:history="1" w:anchor="_Toc527981728" r:id="R051a1e313414402a">
            <w:r w:rsidRPr="00815E50">
              <w:rPr>
                <w:rStyle w:val="Hyperlink"/>
                <w:noProof/>
              </w:rPr>
              <w:t>List- og verkgreinar￼</w:t>
            </w:r>
            <w:r>
              <w:rPr>
                <w:noProof/>
                <w:webHidden/>
              </w:rPr>
              <w:tab/>
            </w:r>
            <w:r>
              <w:rPr>
                <w:noProof/>
                <w:webHidden/>
              </w:rPr>
              <w:fldChar w:fldCharType="begin"/>
            </w:r>
            <w:r>
              <w:rPr>
                <w:noProof/>
                <w:webHidden/>
              </w:rPr>
              <w:instrText xml:space="preserve"> PAGEREF _Toc527981728 \h </w:instrText>
            </w:r>
            <w:r>
              <w:rPr>
                <w:noProof/>
                <w:webHidden/>
              </w:rPr>
            </w:r>
            <w:r>
              <w:rPr>
                <w:noProof/>
                <w:webHidden/>
              </w:rPr>
              <w:fldChar w:fldCharType="separate"/>
            </w:r>
            <w:r>
              <w:rPr>
                <w:noProof/>
                <w:webHidden/>
              </w:rPr>
              <w:t>13</w:t>
            </w:r>
            <w:r>
              <w:rPr>
                <w:noProof/>
                <w:webHidden/>
              </w:rPr>
              <w:fldChar w:fldCharType="end"/>
            </w:r>
          </w:hyperlink>
        </w:p>
        <w:p w:rsidR="008A7DC9" w:rsidP="5F10C07F" w:rsidRDefault="008A7DC9" w14:paraId="3FE76F00" w14:textId="3BF60F3B" w14:noSpellErr="1">
          <w:pPr>
            <w:pStyle w:val="TOC2"/>
            <w:tabs>
              <w:tab w:val="right" w:leader="dot" w:pos="9062"/>
            </w:tabs>
            <w:rPr>
              <w:noProof/>
              <w:color w:val="FF0000"/>
              <w:lang w:val="en-US" w:eastAsia="en-US"/>
            </w:rPr>
          </w:pPr>
          <w:hyperlink w:history="1" w:anchor="_Toc527981729" r:id="R19dc4d75d23e4af4">
            <w:r w:rsidRPr="00815E50">
              <w:rPr>
                <w:rStyle w:val="Hyperlink"/>
                <w:noProof/>
              </w:rPr>
              <w:t>Heimilisfræði￼</w:t>
            </w:r>
            <w:r>
              <w:rPr>
                <w:noProof/>
                <w:webHidden/>
              </w:rPr>
              <w:tab/>
            </w:r>
            <w:r>
              <w:rPr>
                <w:noProof/>
                <w:webHidden/>
              </w:rPr>
              <w:fldChar w:fldCharType="begin"/>
            </w:r>
            <w:r>
              <w:rPr>
                <w:noProof/>
                <w:webHidden/>
              </w:rPr>
              <w:instrText xml:space="preserve"> PAGEREF _Toc527981729 \h </w:instrText>
            </w:r>
            <w:r>
              <w:rPr>
                <w:noProof/>
                <w:webHidden/>
              </w:rPr>
            </w:r>
            <w:r>
              <w:rPr>
                <w:noProof/>
                <w:webHidden/>
              </w:rPr>
              <w:fldChar w:fldCharType="separate"/>
            </w:r>
            <w:r>
              <w:rPr>
                <w:noProof/>
                <w:webHidden/>
              </w:rPr>
              <w:t>13</w:t>
            </w:r>
            <w:r>
              <w:rPr>
                <w:noProof/>
                <w:webHidden/>
              </w:rPr>
              <w:fldChar w:fldCharType="end"/>
            </w:r>
          </w:hyperlink>
        </w:p>
        <w:p w:rsidR="008A7DC9" w:rsidP="5F10C07F" w:rsidRDefault="008A7DC9" w14:paraId="2C9A2E57" w14:textId="7D357F88" w14:noSpellErr="1">
          <w:pPr>
            <w:pStyle w:val="TOC2"/>
            <w:tabs>
              <w:tab w:val="right" w:leader="dot" w:pos="9062"/>
            </w:tabs>
            <w:rPr>
              <w:noProof/>
              <w:color w:val="FF0000"/>
              <w:lang w:val="en-US" w:eastAsia="en-US"/>
            </w:rPr>
          </w:pPr>
          <w:hyperlink w:history="1" w:anchor="_Toc527981730" r:id="R45576f397c4240e5">
            <w:r w:rsidRPr="00815E50">
              <w:rPr>
                <w:rStyle w:val="Hyperlink"/>
                <w:noProof/>
              </w:rPr>
              <w:t>Hönnun og smíði￼</w:t>
            </w:r>
            <w:r>
              <w:rPr>
                <w:noProof/>
                <w:webHidden/>
              </w:rPr>
              <w:tab/>
            </w:r>
            <w:r>
              <w:rPr>
                <w:noProof/>
                <w:webHidden/>
              </w:rPr>
              <w:fldChar w:fldCharType="begin"/>
            </w:r>
            <w:r>
              <w:rPr>
                <w:noProof/>
                <w:webHidden/>
              </w:rPr>
              <w:instrText xml:space="preserve"> PAGEREF _Toc527981730 \h </w:instrText>
            </w:r>
            <w:r>
              <w:rPr>
                <w:noProof/>
                <w:webHidden/>
              </w:rPr>
            </w:r>
            <w:r>
              <w:rPr>
                <w:noProof/>
                <w:webHidden/>
              </w:rPr>
              <w:fldChar w:fldCharType="separate"/>
            </w:r>
            <w:r>
              <w:rPr>
                <w:noProof/>
                <w:webHidden/>
              </w:rPr>
              <w:t>14</w:t>
            </w:r>
            <w:r>
              <w:rPr>
                <w:noProof/>
                <w:webHidden/>
              </w:rPr>
              <w:fldChar w:fldCharType="end"/>
            </w:r>
          </w:hyperlink>
        </w:p>
        <w:p w:rsidR="008A7DC9" w:rsidP="5F10C07F" w:rsidRDefault="008A7DC9" w14:paraId="31F08331" w14:textId="683E5759" w14:noSpellErr="1">
          <w:pPr>
            <w:pStyle w:val="TOC1"/>
            <w:tabs>
              <w:tab w:val="right" w:leader="dot" w:pos="9062"/>
            </w:tabs>
            <w:rPr>
              <w:noProof/>
              <w:color w:val="FF0000"/>
              <w:lang w:val="en-US" w:eastAsia="en-US"/>
            </w:rPr>
          </w:pPr>
          <w:hyperlink w:history="1" w:anchor="_Toc527981731" r:id="Rff84419415f64d22">
            <w:r w:rsidRPr="00815E50">
              <w:rPr>
                <w:rStyle w:val="Hyperlink"/>
                <w:noProof/>
              </w:rPr>
              <w:t>Skólaíþróttir￼</w:t>
            </w:r>
            <w:r>
              <w:rPr>
                <w:noProof/>
                <w:webHidden/>
              </w:rPr>
              <w:tab/>
            </w:r>
            <w:r>
              <w:rPr>
                <w:noProof/>
                <w:webHidden/>
              </w:rPr>
              <w:fldChar w:fldCharType="begin"/>
            </w:r>
            <w:r>
              <w:rPr>
                <w:noProof/>
                <w:webHidden/>
              </w:rPr>
              <w:instrText xml:space="preserve"> PAGEREF _Toc527981731 \h </w:instrText>
            </w:r>
            <w:r>
              <w:rPr>
                <w:noProof/>
                <w:webHidden/>
              </w:rPr>
            </w:r>
            <w:r>
              <w:rPr>
                <w:noProof/>
                <w:webHidden/>
              </w:rPr>
              <w:fldChar w:fldCharType="separate"/>
            </w:r>
            <w:r>
              <w:rPr>
                <w:noProof/>
                <w:webHidden/>
              </w:rPr>
              <w:t>17</w:t>
            </w:r>
            <w:r>
              <w:rPr>
                <w:noProof/>
                <w:webHidden/>
              </w:rPr>
              <w:fldChar w:fldCharType="end"/>
            </w:r>
          </w:hyperlink>
        </w:p>
        <w:p w:rsidRPr="00B533F1" w:rsidR="0059724C" w:rsidP="5F10C07F" w:rsidRDefault="0059724C" w14:paraId="049F31CB" w14:textId="4FEC8F70" w14:noSpellErr="1">
          <w:pPr>
            <w:rPr>
              <w:color w:val="FF0000"/>
            </w:rPr>
          </w:pPr>
          <w:r w:rsidRPr="4FDD8ADB">
            <w:fldChar w:fldCharType="end"/>
          </w:r>
        </w:p>
      </w:sdtContent>
    </w:sdt>
    <w:p w:rsidRPr="00B533F1" w:rsidR="0059724C" w:rsidP="4FDD8ADB" w:rsidRDefault="0059724C" w14:paraId="53128261" w14:textId="77777777">
      <w:pPr>
        <w:rPr>
          <w:rFonts w:ascii="Calibri" w:hAnsi="Calibri" w:eastAsia="Calibri" w:cs="Calibri"/>
          <w:color w:val="FF0000"/>
        </w:rPr>
      </w:pPr>
      <w:r w:rsidRPr="4FDD8ADB">
        <w:rPr>
          <w:rFonts w:ascii="Calibri" w:hAnsi="Calibri" w:eastAsia="Calibri" w:cs="Calibri"/>
          <w:color w:val="FF0000"/>
        </w:rPr>
        <w:br w:type="page"/>
      </w:r>
      <w:bookmarkStart w:name="_GoBack" w:id="0"/>
      <w:bookmarkEnd w:id="0"/>
    </w:p>
    <w:p w:rsidRPr="00B533F1" w:rsidR="00B703D8" w:rsidP="5F10C07F" w:rsidRDefault="00B703D8" w14:paraId="62486C05" w14:textId="77777777" w14:noSpellErr="1">
      <w:pPr>
        <w:spacing w:line="256" w:lineRule="auto"/>
        <w:jc w:val="both"/>
        <w:rPr>
          <w:rFonts w:ascii="Calibri" w:hAnsi="Calibri" w:eastAsia="Calibri" w:cs="Calibri"/>
          <w:color w:val="FF0000"/>
        </w:rPr>
      </w:pPr>
    </w:p>
    <w:p w:rsidRPr="004B3A9F" w:rsidR="00B703D8" w:rsidP="7849D92E" w:rsidRDefault="4D52EB9E" w14:paraId="1B79B874" w14:textId="77777777" w14:noSpellErr="1">
      <w:pPr>
        <w:pStyle w:val="Heading1"/>
        <w:rPr>
          <w:rFonts w:ascii="Calibri Light" w:hAnsi="Calibri Light" w:eastAsia="Calibri Light" w:cs="Calibri Light" w:asciiTheme="majorAscii" w:hAnsiTheme="majorAscii" w:eastAsiaTheme="majorAscii" w:cstheme="majorAscii"/>
          <w:color w:val="auto"/>
        </w:rPr>
      </w:pPr>
      <w:bookmarkStart w:name="_Toc527981718" w:id="1"/>
      <w:r w:rsidRPr="7849D92E" w:rsidR="7849D92E">
        <w:rPr>
          <w:rFonts w:ascii="Calibri Light" w:hAnsi="Calibri Light" w:eastAsia="Calibri Light" w:cs="Calibri Light" w:asciiTheme="majorAscii" w:hAnsiTheme="majorAscii" w:eastAsiaTheme="majorAscii" w:cstheme="majorAscii"/>
          <w:color w:val="auto"/>
        </w:rPr>
        <w:t>Bakgrunnsupplýsingar</w:t>
      </w:r>
      <w:bookmarkEnd w:id="1"/>
    </w:p>
    <w:p w:rsidRPr="004B3A9F" w:rsidR="00B703D8" w:rsidP="74E8F4ED" w:rsidRDefault="56AEDB61" w14:paraId="31CB029A" w14:textId="693A88DE">
      <w:pPr>
        <w:keepNext/>
        <w:keepLines/>
        <w:spacing w:before="40" w:after="0" w:line="256" w:lineRule="auto"/>
        <w:jc w:val="both"/>
        <w:rPr>
          <w:rFonts w:ascii="Calibri" w:hAnsi="Calibri" w:eastAsia="Calibri" w:cs="Calibri"/>
          <w:color w:val="auto"/>
        </w:rPr>
      </w:pPr>
      <w:r w:rsidRPr="74E8F4ED" w:rsidR="74E8F4ED">
        <w:rPr>
          <w:rFonts w:ascii="Calibri" w:hAnsi="Calibri" w:eastAsia="Calibri" w:cs="Calibri"/>
          <w:color w:val="auto"/>
        </w:rPr>
        <w:t xml:space="preserve">Í 7. bekk eru 7 nemendur, 4 strákar og 3 stelpur. Alls fá nemendur 35 kennslustundir á viku.  Umsjónarkennari er Dagbjört Lína Kristjánsdóttir og kennir Íslensku, stærðfræði, snillismiðju, </w:t>
      </w:r>
      <w:r w:rsidRPr="74E8F4ED" w:rsidR="74E8F4ED">
        <w:rPr>
          <w:rFonts w:ascii="Calibri" w:hAnsi="Calibri" w:eastAsia="Calibri" w:cs="Calibri"/>
          <w:color w:val="auto"/>
        </w:rPr>
        <w:t xml:space="preserve">val,  hönnun og </w:t>
      </w:r>
      <w:r w:rsidRPr="74E8F4ED" w:rsidR="74E8F4ED">
        <w:rPr>
          <w:rFonts w:ascii="Calibri" w:hAnsi="Calibri" w:eastAsia="Calibri" w:cs="Calibri"/>
          <w:color w:val="auto"/>
        </w:rPr>
        <w:t xml:space="preserve">smíði. Aðrir kennarar eru Sigurrós Sandra Bergvinsdóttir sem kennir myndmennt, samfélagsfræði, snillismiðju og dönsku, Silja Guðnadóttir sem kennir ensku, Gunnar Andri Pétursson sem kennir skólaíþróttir,  Sigrún Hilmarsdóttir sem kennir </w:t>
      </w:r>
      <w:proofErr w:type="spellStart"/>
      <w:r w:rsidRPr="74E8F4ED" w:rsidR="74E8F4ED">
        <w:rPr>
          <w:rFonts w:ascii="Calibri" w:hAnsi="Calibri" w:eastAsia="Calibri" w:cs="Calibri"/>
          <w:color w:val="auto"/>
        </w:rPr>
        <w:t>textílmennt</w:t>
      </w:r>
      <w:proofErr w:type="spellEnd"/>
      <w:r w:rsidRPr="74E8F4ED" w:rsidR="74E8F4ED">
        <w:rPr>
          <w:rFonts w:ascii="Calibri" w:hAnsi="Calibri" w:eastAsia="Calibri" w:cs="Calibri"/>
          <w:color w:val="auto"/>
        </w:rPr>
        <w:t xml:space="preserve"> og heimilisfræði og Þorsteinn Hjaltason sem kennir íslensku og náttúrufræði.</w:t>
      </w:r>
    </w:p>
    <w:p w:rsidRPr="004B3A9F" w:rsidR="00B703D8" w:rsidP="7849D92E" w:rsidRDefault="1243F54A" w14:paraId="135D479A" w14:textId="7368A6B2" w14:noSpellErr="1">
      <w:pPr>
        <w:pStyle w:val="Heading2"/>
        <w:rPr>
          <w:rFonts w:eastAsia="Calibri Light"/>
          <w:color w:val="auto"/>
          <w:sz w:val="26"/>
          <w:szCs w:val="26"/>
        </w:rPr>
      </w:pPr>
      <w:bookmarkStart w:name="_Toc527981719" w:id="2"/>
      <w:r w:rsidRPr="7849D92E" w:rsidR="7849D92E">
        <w:rPr>
          <w:rFonts w:eastAsia="Calibri Light"/>
          <w:color w:val="auto"/>
          <w:sz w:val="26"/>
          <w:szCs w:val="26"/>
        </w:rPr>
        <w:t>Viðmiðunarstundaskrá</w:t>
      </w:r>
      <w:bookmarkEnd w:id="2"/>
    </w:p>
    <w:p w:rsidRPr="004B3A9F" w:rsidR="00B703D8" w:rsidP="4971A40C" w:rsidRDefault="00B703D8" w14:paraId="4101652C" w14:textId="77777777" w14:noSpellErr="1">
      <w:pPr>
        <w:spacing w:after="0" w:line="256" w:lineRule="auto"/>
        <w:jc w:val="both"/>
        <w:rPr>
          <w:rFonts w:ascii="Calibri" w:hAnsi="Calibri" w:eastAsia="Calibri" w:cs="Calibri"/>
          <w:color w:val="auto"/>
        </w:rPr>
      </w:pPr>
    </w:p>
    <w:tbl>
      <w:tblPr>
        <w:tblW w:w="0" w:type="auto"/>
        <w:jc w:val="center"/>
        <w:tblCellMar>
          <w:left w:w="10" w:type="dxa"/>
          <w:right w:w="10" w:type="dxa"/>
        </w:tblCellMar>
        <w:tblLook w:val="04A0" w:firstRow="1" w:lastRow="0" w:firstColumn="1" w:lastColumn="0" w:noHBand="0" w:noVBand="1"/>
      </w:tblPr>
      <w:tblGrid>
        <w:gridCol w:w="3256"/>
        <w:gridCol w:w="2126"/>
      </w:tblGrid>
      <w:tr w:rsidRPr="004B3A9F" w:rsidR="004B3A9F" w:rsidTr="4971A40C" w14:paraId="5B588D3D"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1243F54A" w14:paraId="3076C6AA"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Íslenska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56AEDB61" w14:paraId="29B4EA11"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6</w:t>
            </w:r>
          </w:p>
        </w:tc>
      </w:tr>
      <w:tr w:rsidRPr="004B3A9F" w:rsidR="004B3A9F" w:rsidTr="4971A40C" w14:paraId="1EBAEE1D"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1243F54A" w14:paraId="385B7568" w14:textId="3DBFD2B9">
            <w:pPr>
              <w:spacing w:after="0" w:line="240" w:lineRule="auto"/>
              <w:ind w:left="0" w:hanging="360"/>
              <w:jc w:val="both"/>
              <w:rPr>
                <w:rFonts w:ascii="Calibri" w:hAnsi="Calibri" w:eastAsia="Calibri" w:cs="Calibri"/>
                <w:color w:val="auto"/>
              </w:rPr>
            </w:pPr>
            <w:r w:rsidRPr="4971A40C" w:rsidR="4971A40C">
              <w:rPr>
                <w:rFonts w:ascii="Calibri" w:hAnsi="Calibri" w:eastAsia="Calibri" w:cs="Calibri"/>
                <w:color w:val="auto"/>
              </w:rPr>
              <w:t xml:space="preserve">       </w:t>
            </w:r>
            <w:r w:rsidRPr="4971A40C" w:rsidR="4971A40C">
              <w:rPr>
                <w:rFonts w:ascii="Calibri" w:hAnsi="Calibri" w:eastAsia="Calibri" w:cs="Calibri"/>
                <w:color w:val="auto"/>
              </w:rPr>
              <w:t>Enska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56AEDB61" w14:paraId="649841BE" w14:textId="32DFF2F8">
            <w:pPr>
              <w:pStyle w:val="Normal"/>
              <w:spacing w:after="0" w:line="240" w:lineRule="auto"/>
              <w:jc w:val="both"/>
              <w:rPr>
                <w:rFonts w:ascii="Calibri" w:hAnsi="Calibri" w:eastAsia="Calibri" w:cs="Calibri"/>
                <w:color w:val="auto"/>
              </w:rPr>
            </w:pPr>
            <w:r w:rsidRPr="4971A40C" w:rsidR="4971A40C">
              <w:rPr>
                <w:rFonts w:ascii="Calibri" w:hAnsi="Calibri" w:eastAsia="Calibri" w:cs="Calibri"/>
                <w:color w:val="auto"/>
              </w:rPr>
              <w:t>3</w:t>
            </w:r>
          </w:p>
        </w:tc>
      </w:tr>
      <w:tr w:rsidRPr="004B3A9F" w:rsidR="004B3A9F" w:rsidTr="4971A40C" w14:paraId="6AABD870"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1243F54A" w14:paraId="36CF4BAB"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Náttúrugreinar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56AEDB61" w14:paraId="0B778152"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3</w:t>
            </w:r>
          </w:p>
        </w:tc>
      </w:tr>
      <w:tr w:rsidRPr="004B3A9F" w:rsidR="004B3A9F" w:rsidTr="4971A40C" w14:paraId="60354BD6"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1243F54A" w14:paraId="54059320"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Skólaíþróttir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56AEDB61" w14:paraId="7A036E3D"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3</w:t>
            </w:r>
          </w:p>
        </w:tc>
      </w:tr>
      <w:tr w:rsidRPr="004B3A9F" w:rsidR="004B3A9F" w:rsidTr="4971A40C" w14:paraId="1C562EF2"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1243F54A" w14:paraId="4E8F8F5E"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Samfélagsgreinar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56AEDB61" w14:paraId="68D9363B" w14:textId="7CCE9DA7">
            <w:pPr>
              <w:pStyle w:val="Normal"/>
              <w:bidi w:val="0"/>
              <w:spacing w:before="0" w:beforeAutospacing="off" w:after="0" w:afterAutospacing="off" w:line="240" w:lineRule="auto"/>
              <w:ind w:left="0" w:right="0"/>
              <w:jc w:val="both"/>
              <w:rPr>
                <w:rFonts w:ascii="Calibri" w:hAnsi="Calibri" w:eastAsia="Calibri" w:cs="Calibri"/>
                <w:color w:val="auto"/>
              </w:rPr>
            </w:pPr>
            <w:r w:rsidRPr="4971A40C" w:rsidR="4971A40C">
              <w:rPr>
                <w:rFonts w:ascii="Calibri" w:hAnsi="Calibri" w:eastAsia="Calibri" w:cs="Calibri"/>
                <w:color w:val="auto"/>
              </w:rPr>
              <w:t>4</w:t>
            </w:r>
          </w:p>
        </w:tc>
      </w:tr>
      <w:tr w:rsidRPr="004B3A9F" w:rsidR="004B3A9F" w:rsidTr="4971A40C" w14:paraId="025D721C"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1243F54A" w14:paraId="4A94EBF4"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Stærðfræði</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B703D8" w:rsidP="4971A40C" w:rsidRDefault="56AEDB61" w14:paraId="1B87E3DE"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6</w:t>
            </w:r>
          </w:p>
        </w:tc>
      </w:tr>
      <w:tr w:rsidRPr="004B3A9F" w:rsidR="004B3A9F" w:rsidTr="4971A40C" w14:paraId="158B22FC"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1243F54A" w14:paraId="5363CA5E"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List- og verkgreinar</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56AEDB61" w14:paraId="18F999B5" w14:textId="4582FB89">
            <w:pPr>
              <w:pStyle w:val="Normal"/>
              <w:bidi w:val="0"/>
              <w:spacing w:before="0" w:beforeAutospacing="off" w:after="0" w:afterAutospacing="off" w:line="240" w:lineRule="auto"/>
              <w:ind w:left="0" w:right="0"/>
              <w:jc w:val="both"/>
              <w:rPr>
                <w:rFonts w:ascii="Calibri" w:hAnsi="Calibri" w:eastAsia="Calibri" w:cs="Calibri"/>
                <w:color w:val="auto"/>
              </w:rPr>
            </w:pPr>
            <w:r w:rsidRPr="4971A40C" w:rsidR="4971A40C">
              <w:rPr>
                <w:rFonts w:ascii="Calibri" w:hAnsi="Calibri" w:eastAsia="Calibri" w:cs="Calibri"/>
                <w:color w:val="auto"/>
              </w:rPr>
              <w:t>4</w:t>
            </w:r>
          </w:p>
        </w:tc>
      </w:tr>
      <w:tr w:rsidRPr="004B3A9F" w:rsidR="004B3A9F" w:rsidTr="4971A40C" w14:paraId="76DD3FC9"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1243F54A" w14:paraId="470065BA"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Val</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56AEDB61" w14:paraId="2598DEE6" w14:textId="4B9DAB76">
            <w:pPr>
              <w:pStyle w:val="Normal"/>
              <w:bidi w:val="0"/>
              <w:spacing w:before="0" w:beforeAutospacing="off" w:after="0" w:afterAutospacing="off" w:line="240" w:lineRule="auto"/>
              <w:ind w:left="0" w:right="0"/>
              <w:jc w:val="both"/>
              <w:rPr>
                <w:rFonts w:ascii="Calibri" w:hAnsi="Calibri" w:eastAsia="Calibri" w:cs="Calibri"/>
                <w:color w:val="auto"/>
              </w:rPr>
            </w:pPr>
            <w:r w:rsidRPr="4971A40C" w:rsidR="4971A40C">
              <w:rPr>
                <w:rFonts w:ascii="Calibri" w:hAnsi="Calibri" w:eastAsia="Calibri" w:cs="Calibri"/>
                <w:color w:val="auto"/>
              </w:rPr>
              <w:t>2</w:t>
            </w:r>
          </w:p>
        </w:tc>
      </w:tr>
      <w:tr w:rsidRPr="004B3A9F" w:rsidR="004B3A9F" w:rsidTr="4971A40C" w14:paraId="4EE41CAF"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1243F54A" w14:paraId="16C88A6D" w14:textId="7A962F68">
            <w:pPr>
              <w:pStyle w:val="Normal"/>
              <w:bidi w:val="0"/>
              <w:spacing w:before="0" w:beforeAutospacing="off" w:after="0" w:afterAutospacing="off" w:line="240" w:lineRule="auto"/>
              <w:ind w:left="0" w:right="0"/>
              <w:jc w:val="both"/>
              <w:rPr>
                <w:rFonts w:ascii="Calibri" w:hAnsi="Calibri" w:eastAsia="Calibri" w:cs="Calibri"/>
                <w:color w:val="auto"/>
              </w:rPr>
            </w:pPr>
            <w:r w:rsidRPr="4971A40C" w:rsidR="4971A40C">
              <w:rPr>
                <w:rFonts w:ascii="Calibri" w:hAnsi="Calibri" w:eastAsia="Calibri" w:cs="Calibri"/>
                <w:color w:val="auto"/>
              </w:rPr>
              <w:t>Snillismiðja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56AEDB61" w14:paraId="56B20A0C"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1</w:t>
            </w:r>
          </w:p>
        </w:tc>
      </w:tr>
      <w:tr w:rsidRPr="004B3A9F" w:rsidR="004B3A9F" w:rsidTr="4971A40C" w14:paraId="73E8DF6E"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1243F54A" w14:paraId="7B4543E2"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Umsjón</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56AEDB61" w14:paraId="249FAAB8"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1</w:t>
            </w:r>
          </w:p>
        </w:tc>
      </w:tr>
      <w:tr w:rsidRPr="004B3A9F" w:rsidR="004B3A9F" w:rsidTr="4971A40C" w14:paraId="73D7E0C0"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1243F54A" w14:paraId="789ACE83" w14:textId="327B6108">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Danska</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56AEDB61" w14:paraId="7144751B" w14:textId="35353A18">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2</w:t>
            </w:r>
          </w:p>
        </w:tc>
      </w:tr>
      <w:tr w:rsidRPr="004B3A9F" w:rsidR="004B3A9F" w:rsidTr="4971A40C" w14:paraId="4955302C" w14:textId="77777777">
        <w:trPr>
          <w:trHeight w:val="1"/>
          <w:jc w:val="center"/>
        </w:trPr>
        <w:tc>
          <w:tcPr>
            <w:tcW w:w="32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1243F54A" w14:paraId="0C5CFEDF"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b w:val="1"/>
                <w:bCs w:val="1"/>
                <w:color w:val="auto"/>
              </w:rPr>
              <w:t>Samtals</w:t>
            </w: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4B3A9F" w:rsidR="004B3A9F" w:rsidP="4971A40C" w:rsidRDefault="1243F54A" w14:paraId="7DAB5725" w14:textId="77777777" w14:noSpellErr="1">
            <w:pPr>
              <w:spacing w:after="0" w:line="240" w:lineRule="auto"/>
              <w:jc w:val="both"/>
              <w:rPr>
                <w:rFonts w:ascii="Calibri" w:hAnsi="Calibri" w:eastAsia="Calibri" w:cs="Calibri"/>
                <w:color w:val="auto"/>
              </w:rPr>
            </w:pPr>
            <w:r w:rsidRPr="4971A40C" w:rsidR="4971A40C">
              <w:rPr>
                <w:rFonts w:ascii="Calibri" w:hAnsi="Calibri" w:eastAsia="Calibri" w:cs="Calibri"/>
                <w:color w:val="auto"/>
              </w:rPr>
              <w:t>35 kennslustundir</w:t>
            </w:r>
          </w:p>
        </w:tc>
      </w:tr>
    </w:tbl>
    <w:p w:rsidRPr="00B533F1" w:rsidR="00B703D8" w:rsidP="5F10C07F" w:rsidRDefault="00B703D8" w14:paraId="1299C43A" w14:textId="77777777" w14:noSpellErr="1">
      <w:pPr>
        <w:spacing w:after="0" w:line="256" w:lineRule="auto"/>
        <w:jc w:val="both"/>
        <w:rPr>
          <w:rFonts w:ascii="Calibri" w:hAnsi="Calibri" w:eastAsia="Calibri" w:cs="Calibri"/>
          <w:color w:val="FF0000"/>
        </w:rPr>
      </w:pPr>
    </w:p>
    <w:p w:rsidRPr="00B533F1" w:rsidR="00B703D8" w:rsidP="7849D92E" w:rsidRDefault="78D200E7" w14:paraId="08264392" w14:textId="77777777" w14:noSpellErr="1">
      <w:pPr>
        <w:pStyle w:val="Heading1"/>
        <w:rPr>
          <w:rFonts w:ascii="Calibri Light" w:hAnsi="Calibri Light" w:eastAsia="Calibri Light" w:cs="Calibri Light" w:asciiTheme="majorAscii" w:hAnsiTheme="majorAscii" w:eastAsiaTheme="majorAscii" w:cstheme="majorAscii"/>
          <w:color w:val="auto"/>
        </w:rPr>
      </w:pPr>
      <w:bookmarkStart w:name="_Toc527981720" w:id="3"/>
      <w:r w:rsidRPr="7849D92E" w:rsidR="7849D92E">
        <w:rPr>
          <w:rFonts w:ascii="Calibri Light" w:hAnsi="Calibri Light" w:eastAsia="Calibri Light" w:cs="Calibri Light" w:asciiTheme="majorAscii" w:hAnsiTheme="majorAscii" w:eastAsiaTheme="majorAscii" w:cstheme="majorAscii"/>
          <w:color w:val="auto"/>
        </w:rPr>
        <w:t>Íslenska</w:t>
      </w:r>
      <w:bookmarkEnd w:id="3"/>
    </w:p>
    <w:p w:rsidRPr="00B533F1" w:rsidR="00B703D8" w:rsidP="7849D92E" w:rsidRDefault="78D200E7" w14:paraId="43D2B896" w14:textId="268A0A4F">
      <w:pPr>
        <w:tabs>
          <w:tab w:val="left" w:pos="-31680"/>
        </w:tabs>
        <w:spacing w:after="0" w:line="256" w:lineRule="auto"/>
        <w:jc w:val="both"/>
        <w:rPr>
          <w:rFonts w:ascii="Calibri" w:hAnsi="Calibri" w:eastAsia="Calibri" w:cs="Calibri"/>
          <w:b w:val="1"/>
          <w:bCs w:val="1"/>
          <w:color w:val="auto"/>
          <w:sz w:val="24"/>
          <w:szCs w:val="24"/>
        </w:rPr>
      </w:pPr>
      <w:r w:rsidRPr="7849D92E" w:rsidR="7849D92E">
        <w:rPr>
          <w:rFonts w:ascii="Calibri" w:hAnsi="Calibri" w:eastAsia="Calibri" w:cs="Calibri"/>
          <w:b w:val="1"/>
          <w:bCs w:val="1"/>
          <w:color w:val="auto"/>
          <w:sz w:val="24"/>
          <w:szCs w:val="24"/>
        </w:rPr>
        <w:t xml:space="preserve">Kennari: </w:t>
      </w:r>
      <w:r w:rsidRPr="7849D92E" w:rsidR="7849D92E">
        <w:rPr>
          <w:rFonts w:ascii="Calibri" w:hAnsi="Calibri" w:eastAsia="Calibri" w:cs="Calibri"/>
          <w:b w:val="0"/>
          <w:bCs w:val="0"/>
          <w:color w:val="auto"/>
          <w:sz w:val="24"/>
          <w:szCs w:val="24"/>
        </w:rPr>
        <w:t>Þorsteinn Hjaltason og Dagbjört Lína Kristjánsdóttir.</w:t>
      </w:r>
    </w:p>
    <w:p w:rsidRPr="00B533F1" w:rsidR="00B703D8" w:rsidP="7849D92E" w:rsidRDefault="78D200E7" w14:paraId="6ACEA7D2" w14:textId="77777777" w14:noSpellErr="1">
      <w:pPr>
        <w:tabs>
          <w:tab w:val="left" w:pos="-31680"/>
        </w:tabs>
        <w:spacing w:line="256" w:lineRule="auto"/>
        <w:jc w:val="both"/>
        <w:rPr>
          <w:rFonts w:ascii="Calibri" w:hAnsi="Calibri" w:eastAsia="Calibri" w:cs="Calibri"/>
          <w:color w:val="auto"/>
          <w:sz w:val="24"/>
          <w:szCs w:val="24"/>
        </w:rPr>
      </w:pPr>
      <w:r w:rsidRPr="7849D92E" w:rsidR="7849D92E">
        <w:rPr>
          <w:rFonts w:ascii="Calibri" w:hAnsi="Calibri" w:eastAsia="Calibri" w:cs="Calibri"/>
          <w:b w:val="1"/>
          <w:bCs w:val="1"/>
          <w:color w:val="auto"/>
          <w:sz w:val="24"/>
          <w:szCs w:val="24"/>
        </w:rPr>
        <w:t>Vikustundir:</w:t>
      </w:r>
      <w:r w:rsidRPr="7849D92E" w:rsidR="7849D92E">
        <w:rPr>
          <w:rFonts w:ascii="Calibri" w:hAnsi="Calibri" w:eastAsia="Calibri" w:cs="Calibri"/>
          <w:color w:val="auto"/>
          <w:sz w:val="24"/>
          <w:szCs w:val="24"/>
        </w:rPr>
        <w:t xml:space="preserve"> 6 kennslustundir</w:t>
      </w:r>
    </w:p>
    <w:p w:rsidRPr="00B533F1" w:rsidR="00B703D8" w:rsidP="7849D92E" w:rsidRDefault="78D200E7" w14:paraId="5A2C8E08" w14:textId="77777777" w14:noSpellErr="1">
      <w:pPr>
        <w:spacing w:after="0" w:line="256" w:lineRule="auto"/>
        <w:jc w:val="both"/>
        <w:rPr>
          <w:rFonts w:ascii="Calibri Light" w:hAnsi="Calibri Light" w:eastAsia="Calibri Light" w:cs="Calibri Light"/>
          <w:b w:val="1"/>
          <w:bCs w:val="1"/>
          <w:color w:val="auto"/>
          <w:sz w:val="24"/>
          <w:szCs w:val="24"/>
        </w:rPr>
      </w:pPr>
      <w:r w:rsidRPr="7849D92E" w:rsidR="7849D92E">
        <w:rPr>
          <w:rFonts w:ascii="Calibri Light" w:hAnsi="Calibri Light" w:eastAsia="Calibri Light" w:cs="Calibri Light"/>
          <w:b w:val="1"/>
          <w:bCs w:val="1"/>
          <w:color w:val="auto"/>
          <w:sz w:val="24"/>
          <w:szCs w:val="24"/>
        </w:rPr>
        <w:t>Hæfniviðmið</w:t>
      </w:r>
    </w:p>
    <w:p w:rsidRPr="00B533F1" w:rsidR="00B703D8" w:rsidP="7849D92E" w:rsidRDefault="78D200E7" w14:paraId="499E701B" w14:textId="77777777" w14:noSpellErr="1">
      <w:pPr>
        <w:spacing w:line="256" w:lineRule="auto"/>
        <w:jc w:val="both"/>
        <w:rPr>
          <w:rFonts w:ascii="Calibri" w:hAnsi="Calibri" w:eastAsia="Calibri" w:cs="Calibri"/>
          <w:color w:val="auto"/>
          <w:sz w:val="24"/>
          <w:szCs w:val="24"/>
        </w:rPr>
      </w:pPr>
      <w:r w:rsidRPr="7849D92E" w:rsidR="7849D92E">
        <w:rPr>
          <w:rFonts w:ascii="Calibri" w:hAnsi="Calibri" w:eastAsia="Calibri" w:cs="Calibri"/>
          <w:color w:val="auto"/>
          <w:sz w:val="24"/>
          <w:szCs w:val="24"/>
        </w:rPr>
        <w:t>Hæfniviðmið í íslensku eru sett fram í fjórum mismunandi flokkum, talað mál, hlustun og áhorf, lestur og bókmenntir, ritun og málfræði.</w:t>
      </w:r>
    </w:p>
    <w:p w:rsidRPr="00B533F1" w:rsidR="00B703D8" w:rsidP="7849D92E" w:rsidRDefault="78D200E7" w14:paraId="7A61F07D" w14:textId="77777777" w14:noSpellErr="1">
      <w:pPr>
        <w:spacing w:line="256" w:lineRule="auto"/>
        <w:jc w:val="both"/>
        <w:rPr>
          <w:rFonts w:ascii="Calibri Light" w:hAnsi="Calibri Light" w:eastAsia="Calibri Light" w:cs="Calibri Light"/>
          <w:b w:val="1"/>
          <w:bCs w:val="1"/>
          <w:color w:val="auto"/>
          <w:sz w:val="24"/>
          <w:szCs w:val="24"/>
        </w:rPr>
      </w:pPr>
      <w:r w:rsidRPr="7849D92E" w:rsidR="7849D92E">
        <w:rPr>
          <w:rFonts w:ascii="Calibri Light" w:hAnsi="Calibri Light" w:eastAsia="Calibri Light" w:cs="Calibri Light"/>
          <w:b w:val="1"/>
          <w:bCs w:val="1"/>
          <w:color w:val="auto"/>
          <w:sz w:val="24"/>
          <w:szCs w:val="24"/>
        </w:rPr>
        <w:t xml:space="preserve">Talað mál, hlustun og áhorf </w:t>
      </w:r>
    </w:p>
    <w:p w:rsidRPr="008A7DC9" w:rsidR="00B703D8" w:rsidP="7849D92E" w:rsidRDefault="78D200E7" w14:paraId="4DDBEF00" w14:textId="3ABFA4FC" w14:noSpellErr="1">
      <w:pPr>
        <w:spacing w:line="256" w:lineRule="auto"/>
        <w:jc w:val="both"/>
        <w:rPr>
          <w:rFonts w:ascii="Calibri" w:hAnsi="Calibri" w:eastAsia="Calibri" w:cs="Calibri"/>
          <w:color w:val="auto"/>
          <w:sz w:val="24"/>
          <w:szCs w:val="24"/>
        </w:rPr>
      </w:pPr>
      <w:r w:rsidRPr="7849D92E" w:rsidR="7849D92E">
        <w:rPr>
          <w:rFonts w:ascii="Calibri" w:hAnsi="Calibri" w:eastAsia="Calibri" w:cs="Calibri"/>
          <w:color w:val="auto"/>
          <w:sz w:val="24"/>
          <w:szCs w:val="24"/>
        </w:rPr>
        <w:t xml:space="preserve">Þjálfun í </w:t>
      </w:r>
      <w:r w:rsidRPr="7849D92E" w:rsidR="7849D92E">
        <w:rPr>
          <w:rFonts w:ascii="Calibri" w:hAnsi="Calibri" w:eastAsia="Calibri" w:cs="Calibri"/>
          <w:color w:val="auto"/>
          <w:sz w:val="24"/>
          <w:szCs w:val="24"/>
        </w:rPr>
        <w:t>u</w:t>
      </w:r>
      <w:r w:rsidRPr="7849D92E" w:rsidR="7849D92E">
        <w:rPr>
          <w:rFonts w:ascii="Calibri" w:hAnsi="Calibri" w:eastAsia="Calibri" w:cs="Calibri"/>
          <w:color w:val="auto"/>
          <w:sz w:val="24"/>
          <w:szCs w:val="24"/>
        </w:rPr>
        <w:t>pplestri og framsögn fyrir Stóru upplestrarkeppnina.</w:t>
      </w:r>
    </w:p>
    <w:p w:rsidRPr="00B533F1" w:rsidR="00B703D8" w:rsidP="7849D92E" w:rsidRDefault="78D200E7" w14:paraId="23AB3538" w14:textId="77777777" w14:noSpellErr="1">
      <w:pPr>
        <w:spacing w:after="0" w:line="256" w:lineRule="auto"/>
        <w:jc w:val="both"/>
        <w:rPr>
          <w:rFonts w:ascii="Calibri Light" w:hAnsi="Calibri Light" w:eastAsia="Calibri Light" w:cs="Calibri Light"/>
          <w:b w:val="1"/>
          <w:bCs w:val="1"/>
          <w:color w:val="auto"/>
          <w:sz w:val="24"/>
          <w:szCs w:val="24"/>
        </w:rPr>
      </w:pPr>
      <w:r w:rsidRPr="7849D92E" w:rsidR="7849D92E">
        <w:rPr>
          <w:rFonts w:ascii="Calibri Light" w:hAnsi="Calibri Light" w:eastAsia="Calibri Light" w:cs="Calibri Light"/>
          <w:b w:val="1"/>
          <w:bCs w:val="1"/>
          <w:color w:val="auto"/>
          <w:sz w:val="24"/>
          <w:szCs w:val="24"/>
        </w:rPr>
        <w:t>Lestur og bókmenntir</w:t>
      </w:r>
    </w:p>
    <w:p w:rsidRPr="008A7DC9" w:rsidR="78D200E7" w:rsidP="7849D92E" w:rsidRDefault="78D200E7" w14:paraId="0DA77138" w14:textId="0B51D61F">
      <w:pPr>
        <w:spacing w:line="256" w:lineRule="auto"/>
        <w:jc w:val="both"/>
        <w:rPr>
          <w:rFonts w:ascii="Calibri" w:hAnsi="Calibri" w:eastAsia="Calibri" w:cs="Calibri"/>
          <w:color w:val="auto"/>
          <w:sz w:val="24"/>
          <w:szCs w:val="24"/>
        </w:rPr>
      </w:pPr>
      <w:r w:rsidRPr="7849D92E" w:rsidR="7849D92E">
        <w:rPr>
          <w:rFonts w:ascii="Calibri" w:hAnsi="Calibri" w:eastAsia="Calibri" w:cs="Calibri"/>
          <w:color w:val="auto"/>
          <w:sz w:val="24"/>
          <w:szCs w:val="24"/>
        </w:rPr>
        <w:t>Heimalestur</w:t>
      </w:r>
      <w:r w:rsidRPr="7849D92E" w:rsidR="7849D92E">
        <w:rPr>
          <w:rFonts w:ascii="Calibri" w:hAnsi="Calibri" w:eastAsia="Calibri" w:cs="Calibri"/>
          <w:color w:val="auto"/>
          <w:sz w:val="24"/>
          <w:szCs w:val="24"/>
        </w:rPr>
        <w:t xml:space="preserve"> og annað efni frá kennara.</w:t>
      </w:r>
    </w:p>
    <w:p w:rsidRPr="00B533F1" w:rsidR="00B703D8" w:rsidP="7849D92E" w:rsidRDefault="78D200E7" w14:paraId="0E70BA02" w14:textId="77777777" w14:noSpellErr="1">
      <w:pPr>
        <w:spacing w:after="0" w:line="256" w:lineRule="auto"/>
        <w:jc w:val="both"/>
        <w:rPr>
          <w:rFonts w:ascii="Calibri Light" w:hAnsi="Calibri Light" w:eastAsia="Calibri Light" w:cs="Calibri Light"/>
          <w:b w:val="1"/>
          <w:bCs w:val="1"/>
          <w:color w:val="auto"/>
          <w:sz w:val="24"/>
          <w:szCs w:val="24"/>
        </w:rPr>
      </w:pPr>
      <w:r w:rsidRPr="7849D92E" w:rsidR="7849D92E">
        <w:rPr>
          <w:rFonts w:ascii="Calibri Light" w:hAnsi="Calibri Light" w:eastAsia="Calibri Light" w:cs="Calibri Light"/>
          <w:b w:val="1"/>
          <w:bCs w:val="1"/>
          <w:color w:val="auto"/>
          <w:sz w:val="24"/>
          <w:szCs w:val="24"/>
        </w:rPr>
        <w:t>Ritun</w:t>
      </w:r>
    </w:p>
    <w:p w:rsidRPr="00B533F1" w:rsidR="00B703D8" w:rsidP="7849D92E" w:rsidRDefault="56AEDB61" w14:paraId="6FEE381C" w14:textId="77777777" w14:noSpellErr="1">
      <w:pPr>
        <w:spacing w:line="256" w:lineRule="auto"/>
        <w:jc w:val="both"/>
        <w:rPr>
          <w:rFonts w:ascii="Calibri" w:hAnsi="Calibri" w:eastAsia="Calibri" w:cs="Calibri"/>
          <w:color w:val="auto"/>
          <w:sz w:val="24"/>
          <w:szCs w:val="24"/>
        </w:rPr>
      </w:pPr>
      <w:r w:rsidRPr="7849D92E" w:rsidR="7849D92E">
        <w:rPr>
          <w:rFonts w:ascii="Calibri" w:hAnsi="Calibri" w:eastAsia="Calibri" w:cs="Calibri"/>
          <w:color w:val="auto"/>
          <w:sz w:val="24"/>
          <w:szCs w:val="24"/>
        </w:rPr>
        <w:t>Reglur rifjaðar upp og æfðar jafnt og þétt allan veturinn. Í ritun verður lögð áhersla á að nemendur geti samið sögur með atburðarás og ort ljóð. Einnig verða nemendur þjálfaðir í að þekkja upphaf, miðju og endi í frásögnum og geti nýtt sér það í eigin ritun. Einnig fá nemendur þjálfun í því að beita mismunandi stíl við ritunarverkefni.  Lögð verður mikil áhersla á að skrift nemenda sé jöfn og læsileg og að nemendur temji sér vandaðan frágang og snyrtimennsku í öllu því sem frá þeim kemur.</w:t>
      </w:r>
    </w:p>
    <w:p w:rsidRPr="00B533F1" w:rsidR="00B703D8" w:rsidP="7849D92E" w:rsidRDefault="00B703D8" w14:paraId="3461D779" w14:textId="77777777" w14:noSpellErr="1">
      <w:pPr>
        <w:spacing w:after="0" w:line="256" w:lineRule="auto"/>
        <w:jc w:val="both"/>
        <w:rPr>
          <w:rFonts w:ascii="Calibri Light" w:hAnsi="Calibri Light" w:eastAsia="Calibri Light" w:cs="Calibri Light"/>
          <w:b w:val="1"/>
          <w:bCs w:val="1"/>
          <w:color w:val="auto"/>
          <w:sz w:val="24"/>
          <w:szCs w:val="24"/>
        </w:rPr>
      </w:pPr>
    </w:p>
    <w:p w:rsidRPr="00B533F1" w:rsidR="00B703D8" w:rsidP="7849D92E" w:rsidRDefault="78D200E7" w14:paraId="162ABC0B" w14:textId="77777777" w14:noSpellErr="1">
      <w:pPr>
        <w:spacing w:after="0" w:line="256" w:lineRule="auto"/>
        <w:jc w:val="both"/>
        <w:rPr>
          <w:rFonts w:ascii="Calibri Light" w:hAnsi="Calibri Light" w:eastAsia="Calibri Light" w:cs="Calibri Light"/>
          <w:b w:val="1"/>
          <w:bCs w:val="1"/>
          <w:color w:val="auto"/>
          <w:sz w:val="24"/>
          <w:szCs w:val="24"/>
        </w:rPr>
      </w:pPr>
      <w:r w:rsidRPr="7849D92E" w:rsidR="7849D92E">
        <w:rPr>
          <w:rFonts w:ascii="Calibri Light" w:hAnsi="Calibri Light" w:eastAsia="Calibri Light" w:cs="Calibri Light"/>
          <w:b w:val="1"/>
          <w:bCs w:val="1"/>
          <w:color w:val="auto"/>
          <w:sz w:val="24"/>
          <w:szCs w:val="24"/>
        </w:rPr>
        <w:t>Málfræði</w:t>
      </w:r>
    </w:p>
    <w:p w:rsidRPr="00B533F1" w:rsidR="00B703D8" w:rsidP="7849D92E" w:rsidRDefault="78D200E7" w14:paraId="68C04142" w14:textId="57F1C1A6">
      <w:pPr>
        <w:spacing w:line="256" w:lineRule="auto"/>
        <w:jc w:val="both"/>
        <w:rPr>
          <w:rFonts w:ascii="Calibri" w:hAnsi="Calibri" w:eastAsia="Calibri" w:cs="Calibri"/>
          <w:i w:val="1"/>
          <w:iCs w:val="1"/>
          <w:color w:val="auto"/>
          <w:sz w:val="24"/>
          <w:szCs w:val="24"/>
        </w:rPr>
      </w:pPr>
      <w:r w:rsidRPr="7849D92E" w:rsidR="7849D92E">
        <w:rPr>
          <w:rFonts w:ascii="Calibri" w:hAnsi="Calibri" w:eastAsia="Calibri" w:cs="Calibri"/>
          <w:i w:val="1"/>
          <w:iCs w:val="1"/>
          <w:color w:val="auto"/>
          <w:sz w:val="24"/>
          <w:szCs w:val="24"/>
        </w:rPr>
        <w:t>Málrækt 2 og 3</w:t>
      </w:r>
      <w:r w:rsidRPr="7849D92E" w:rsidR="7849D92E">
        <w:rPr>
          <w:rFonts w:ascii="Calibri" w:hAnsi="Calibri" w:eastAsia="Calibri" w:cs="Calibri"/>
          <w:i w:val="1"/>
          <w:iCs w:val="1"/>
          <w:color w:val="auto"/>
          <w:sz w:val="24"/>
          <w:szCs w:val="24"/>
        </w:rPr>
        <w:t>,</w:t>
      </w:r>
      <w:r w:rsidRPr="7849D92E" w:rsidR="7849D92E">
        <w:rPr>
          <w:rFonts w:ascii="Calibri" w:hAnsi="Calibri" w:eastAsia="Calibri" w:cs="Calibri"/>
          <w:i w:val="1"/>
          <w:iCs w:val="1"/>
          <w:color w:val="auto"/>
          <w:sz w:val="24"/>
          <w:szCs w:val="24"/>
        </w:rPr>
        <w:t xml:space="preserve"> ýmislegt efni frá kennara og gagnvirkar málfræðiæfingar og leiki.</w:t>
      </w:r>
    </w:p>
    <w:p w:rsidRPr="00B533F1" w:rsidR="00B703D8" w:rsidP="7849D92E" w:rsidRDefault="78D200E7" w14:paraId="0CD2EC5C" w14:textId="77777777" w14:noSpellErr="1">
      <w:pPr>
        <w:spacing w:after="0" w:line="256" w:lineRule="auto"/>
        <w:jc w:val="both"/>
        <w:rPr>
          <w:rFonts w:ascii="Calibri Light" w:hAnsi="Calibri Light" w:eastAsia="Calibri Light" w:cs="Calibri Light"/>
          <w:b w:val="1"/>
          <w:bCs w:val="1"/>
          <w:color w:val="auto"/>
          <w:sz w:val="24"/>
          <w:szCs w:val="24"/>
        </w:rPr>
      </w:pPr>
      <w:r w:rsidRPr="7849D92E" w:rsidR="7849D92E">
        <w:rPr>
          <w:rFonts w:ascii="Calibri Light" w:hAnsi="Calibri Light" w:eastAsia="Calibri Light" w:cs="Calibri Light"/>
          <w:b w:val="1"/>
          <w:bCs w:val="1"/>
          <w:color w:val="auto"/>
          <w:sz w:val="24"/>
          <w:szCs w:val="24"/>
        </w:rPr>
        <w:t>Kennsluefni / kennslugögn</w:t>
      </w:r>
    </w:p>
    <w:p w:rsidRPr="00B533F1" w:rsidR="00B703D8" w:rsidP="7849D92E" w:rsidRDefault="56AEDB61" w14:paraId="06FE5E68" w14:textId="1969DB7D">
      <w:pPr>
        <w:spacing w:line="256" w:lineRule="auto"/>
        <w:jc w:val="both"/>
        <w:rPr>
          <w:rFonts w:ascii="Calibri" w:hAnsi="Calibri" w:eastAsia="Calibri" w:cs="Calibri"/>
          <w:color w:val="auto"/>
          <w:sz w:val="24"/>
          <w:szCs w:val="24"/>
        </w:rPr>
      </w:pPr>
      <w:r w:rsidRPr="7849D92E" w:rsidR="7849D92E">
        <w:rPr>
          <w:rFonts w:ascii="Calibri" w:hAnsi="Calibri" w:eastAsia="Calibri" w:cs="Calibri"/>
          <w:i w:val="1"/>
          <w:iCs w:val="1"/>
          <w:color w:val="auto"/>
          <w:sz w:val="24"/>
          <w:szCs w:val="24"/>
        </w:rPr>
        <w:t xml:space="preserve">Málrækt 2-3, Vandamálið – ekki málið - vinnubók og </w:t>
      </w:r>
      <w:proofErr w:type="spellStart"/>
      <w:r w:rsidRPr="7849D92E" w:rsidR="7849D92E">
        <w:rPr>
          <w:rFonts w:ascii="Calibri" w:hAnsi="Calibri" w:eastAsia="Calibri" w:cs="Calibri"/>
          <w:i w:val="1"/>
          <w:iCs w:val="1"/>
          <w:color w:val="auto"/>
          <w:sz w:val="24"/>
          <w:szCs w:val="24"/>
        </w:rPr>
        <w:t>lesbók</w:t>
      </w:r>
      <w:proofErr w:type="spellEnd"/>
      <w:r w:rsidRPr="7849D92E" w:rsidR="7849D92E">
        <w:rPr>
          <w:rFonts w:ascii="Calibri" w:hAnsi="Calibri" w:eastAsia="Calibri" w:cs="Calibri"/>
          <w:i w:val="1"/>
          <w:iCs w:val="1"/>
          <w:color w:val="auto"/>
          <w:sz w:val="24"/>
          <w:szCs w:val="24"/>
        </w:rPr>
        <w:t>,</w:t>
      </w:r>
      <w:r w:rsidRPr="7849D92E" w:rsidR="7849D92E">
        <w:rPr>
          <w:rFonts w:ascii="Calibri" w:hAnsi="Calibri" w:eastAsia="Calibri" w:cs="Calibri"/>
          <w:color w:val="auto"/>
          <w:sz w:val="24"/>
          <w:szCs w:val="24"/>
        </w:rPr>
        <w:t xml:space="preserve">, Ritum rétt, kjörbók að eigin vali og </w:t>
      </w:r>
      <w:r w:rsidRPr="7849D92E" w:rsidR="7849D92E">
        <w:rPr>
          <w:rFonts w:ascii="Calibri" w:hAnsi="Calibri" w:eastAsia="Calibri" w:cs="Calibri"/>
          <w:color w:val="auto"/>
          <w:sz w:val="24"/>
          <w:szCs w:val="24"/>
        </w:rPr>
        <w:t xml:space="preserve">gagnvirkt efni </w:t>
      </w:r>
      <w:r w:rsidRPr="7849D92E" w:rsidR="7849D92E">
        <w:rPr>
          <w:rFonts w:ascii="Calibri" w:hAnsi="Calibri" w:eastAsia="Calibri" w:cs="Calibri"/>
          <w:color w:val="auto"/>
          <w:sz w:val="24"/>
          <w:szCs w:val="24"/>
        </w:rPr>
        <w:t xml:space="preserve">i frá kennara. </w:t>
      </w:r>
    </w:p>
    <w:p w:rsidRPr="00B533F1" w:rsidR="00B703D8" w:rsidP="7849D92E" w:rsidRDefault="78D200E7" w14:paraId="5293C853" w14:textId="77777777" w14:noSpellErr="1">
      <w:pPr>
        <w:spacing w:after="0" w:line="256" w:lineRule="auto"/>
        <w:jc w:val="both"/>
        <w:rPr>
          <w:rFonts w:ascii="Calibri Light" w:hAnsi="Calibri Light" w:eastAsia="Calibri Light" w:cs="Calibri Light"/>
          <w:b w:val="1"/>
          <w:bCs w:val="1"/>
          <w:color w:val="auto"/>
          <w:sz w:val="24"/>
          <w:szCs w:val="24"/>
        </w:rPr>
      </w:pPr>
      <w:r w:rsidRPr="7849D92E" w:rsidR="7849D92E">
        <w:rPr>
          <w:rFonts w:ascii="Calibri Light" w:hAnsi="Calibri Light" w:eastAsia="Calibri Light" w:cs="Calibri Light"/>
          <w:b w:val="1"/>
          <w:bCs w:val="1"/>
          <w:color w:val="auto"/>
          <w:sz w:val="24"/>
          <w:szCs w:val="24"/>
        </w:rPr>
        <w:t>Kennsluhættir</w:t>
      </w:r>
    </w:p>
    <w:p w:rsidR="498BCA87" w:rsidP="7849D92E" w:rsidRDefault="498BCA87" w14:paraId="27F953EF" w14:textId="39A2C1C2">
      <w:pPr>
        <w:pStyle w:val="Normal"/>
        <w:spacing w:after="0" w:line="256" w:lineRule="auto"/>
        <w:jc w:val="both"/>
        <w:rPr>
          <w:rFonts w:ascii="Calibri Light" w:hAnsi="Calibri Light" w:eastAsia="Calibri Light" w:cs="Calibri Light"/>
          <w:b w:val="1"/>
          <w:bCs w:val="1"/>
          <w:color w:val="auto"/>
          <w:sz w:val="24"/>
          <w:szCs w:val="24"/>
        </w:rPr>
      </w:pPr>
    </w:p>
    <w:p w:rsidRPr="00B533F1" w:rsidR="00B703D8" w:rsidP="7849D92E" w:rsidRDefault="78D200E7" w14:paraId="1995C75C" w14:textId="7CF511D6">
      <w:pPr>
        <w:spacing w:line="256" w:lineRule="auto"/>
        <w:jc w:val="both"/>
        <w:rPr>
          <w:rFonts w:ascii="Calibri" w:hAnsi="Calibri" w:eastAsia="Calibri" w:cs="Calibri"/>
          <w:color w:val="auto"/>
          <w:sz w:val="24"/>
          <w:szCs w:val="24"/>
        </w:rPr>
      </w:pPr>
      <w:r w:rsidRPr="7849D92E" w:rsidR="7849D92E">
        <w:rPr>
          <w:rFonts w:ascii="Calibri" w:hAnsi="Calibri" w:eastAsia="Calibri" w:cs="Calibri"/>
          <w:color w:val="auto"/>
          <w:sz w:val="24"/>
          <w:szCs w:val="24"/>
        </w:rPr>
        <w:t>Í vetur ætlum við að notast við lestrarfimmuna, þar sem nemendur velja sér verkefni fyrir hvern tíma og velja að stunda lestur, ritun, orðavinnu o.þ.h.</w:t>
      </w:r>
    </w:p>
    <w:p w:rsidRPr="00B533F1" w:rsidR="00B703D8" w:rsidP="7849D92E" w:rsidRDefault="78D200E7" w14:paraId="71E392C5" w14:textId="0E53F24A">
      <w:pPr>
        <w:spacing w:line="256" w:lineRule="auto"/>
        <w:jc w:val="both"/>
        <w:rPr>
          <w:rFonts w:ascii="Calibri" w:hAnsi="Calibri" w:eastAsia="Calibri" w:cs="Calibri"/>
          <w:color w:val="auto"/>
          <w:sz w:val="24"/>
          <w:szCs w:val="24"/>
        </w:rPr>
      </w:pPr>
      <w:r w:rsidRPr="7849D92E" w:rsidR="7849D92E">
        <w:rPr>
          <w:rFonts w:ascii="Calibri" w:hAnsi="Calibri" w:eastAsia="Calibri" w:cs="Calibri"/>
          <w:color w:val="auto"/>
          <w:sz w:val="24"/>
          <w:szCs w:val="24"/>
        </w:rPr>
        <w:t xml:space="preserve">Í málfræðinni eru fallorðin og sagnorðin lærð. </w:t>
      </w:r>
    </w:p>
    <w:p w:rsidRPr="00B533F1" w:rsidR="00B703D8" w:rsidP="7849D92E" w:rsidRDefault="78D200E7" w14:paraId="736EDA11" w14:textId="77777777" w14:noSpellErr="1">
      <w:pPr>
        <w:spacing w:line="256" w:lineRule="auto"/>
        <w:jc w:val="both"/>
        <w:rPr>
          <w:rFonts w:ascii="Calibri" w:hAnsi="Calibri" w:eastAsia="Calibri" w:cs="Calibri"/>
          <w:color w:val="auto"/>
          <w:sz w:val="24"/>
          <w:szCs w:val="24"/>
        </w:rPr>
      </w:pPr>
      <w:r w:rsidRPr="7849D92E" w:rsidR="7849D92E">
        <w:rPr>
          <w:rFonts w:ascii="Calibri" w:hAnsi="Calibri" w:eastAsia="Calibri" w:cs="Calibri"/>
          <w:color w:val="auto"/>
          <w:sz w:val="24"/>
          <w:szCs w:val="24"/>
        </w:rPr>
        <w:t>Í bókmenntunum verða lesnir íslenskir bókmenntatextar frá ýmsum tímum og eftir ólíka höfunda. Einnig munu nemendur læra um helstu einkenni ljóða. Ein kjörbók að eigin vali lesin.</w:t>
      </w:r>
    </w:p>
    <w:p w:rsidRPr="00B533F1" w:rsidR="00B703D8" w:rsidP="7849D92E" w:rsidRDefault="56AEDB61" w14:paraId="55CE82AE" w14:textId="6FDD4A17">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Í stafsetningu verður farið vel í stafsetningarreglur og</w:t>
      </w:r>
      <w:r w:rsidRPr="7849D92E" w:rsidR="7849D92E">
        <w:rPr>
          <w:rFonts w:ascii="Calibri" w:hAnsi="Calibri" w:eastAsia="Calibri" w:cs="Calibri" w:asciiTheme="minorAscii" w:hAnsiTheme="minorAscii" w:eastAsiaTheme="minorAscii" w:cstheme="minorAscii"/>
          <w:color w:val="auto"/>
          <w:sz w:val="24"/>
          <w:szCs w:val="24"/>
        </w:rPr>
        <w:t xml:space="preserve"> farið í fjölbreyttar, gagnvirkar stafsetningaræfingar</w:t>
      </w:r>
      <w:r w:rsidRPr="7849D92E" w:rsidR="7849D92E">
        <w:rPr>
          <w:rFonts w:ascii="Calibri" w:hAnsi="Calibri" w:eastAsia="Calibri" w:cs="Calibri" w:asciiTheme="minorAscii" w:hAnsiTheme="minorAscii" w:eastAsiaTheme="minorAscii" w:cstheme="minorAscii"/>
          <w:i w:val="1"/>
          <w:iCs w:val="1"/>
          <w:color w:val="auto"/>
          <w:sz w:val="24"/>
          <w:szCs w:val="24"/>
        </w:rPr>
        <w:t>.</w:t>
      </w:r>
    </w:p>
    <w:p w:rsidRPr="00B533F1" w:rsidR="00B703D8" w:rsidP="7849D92E" w:rsidRDefault="78D200E7" w14:paraId="6301A9CD" w14:textId="17172AD9">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Nemendur þurfa einnig að lesa töluvert og leysa verkefni á eigin spýtur. Þar þarf að koma til ímyndunarafl og leikni nemenda til að geta sett sig inn í efnið. Nemendur munu líka fá tækifæri til</w:t>
      </w:r>
      <w:r w:rsidRPr="7849D92E" w:rsidR="7849D92E">
        <w:rPr>
          <w:rFonts w:ascii="Calibri" w:hAnsi="Calibri" w:eastAsia="Calibri" w:cs="Calibri" w:asciiTheme="minorAscii" w:hAnsiTheme="minorAscii" w:eastAsiaTheme="minorAscii" w:cstheme="minorAscii"/>
          <w:color w:val="auto"/>
          <w:sz w:val="24"/>
          <w:szCs w:val="24"/>
        </w:rPr>
        <w:t xml:space="preserve"> samvinnu</w:t>
      </w:r>
      <w:r w:rsidRPr="7849D92E" w:rsidR="7849D92E">
        <w:rPr>
          <w:rFonts w:ascii="Calibri" w:hAnsi="Calibri" w:eastAsia="Calibri" w:cs="Calibri" w:asciiTheme="minorAscii" w:hAnsiTheme="minorAscii" w:eastAsiaTheme="minorAscii" w:cstheme="minorAscii"/>
          <w:color w:val="auto"/>
          <w:sz w:val="24"/>
          <w:szCs w:val="24"/>
        </w:rPr>
        <w:t>.</w:t>
      </w:r>
    </w:p>
    <w:p w:rsidRPr="00B533F1" w:rsidR="00B703D8" w:rsidP="57B44AE1" w:rsidRDefault="78D200E7" w14:paraId="58B8A68D"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57B44AE1" w:rsidR="57B44AE1">
        <w:rPr>
          <w:rFonts w:ascii="Calibri" w:hAnsi="Calibri" w:eastAsia="Calibri" w:cs="Calibri" w:asciiTheme="minorAscii" w:hAnsiTheme="minorAscii" w:eastAsiaTheme="minorAscii" w:cstheme="minorAscii"/>
          <w:b w:val="1"/>
          <w:bCs w:val="1"/>
          <w:color w:val="auto"/>
          <w:sz w:val="24"/>
          <w:szCs w:val="24"/>
        </w:rPr>
        <w:t>Heimanám</w:t>
      </w:r>
    </w:p>
    <w:p w:rsidRPr="00B533F1" w:rsidR="00B703D8" w:rsidP="57B44AE1" w:rsidRDefault="78D200E7" w14:paraId="730BF9A2"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57B44AE1" w:rsidR="57B44AE1">
        <w:rPr>
          <w:rFonts w:ascii="Calibri" w:hAnsi="Calibri" w:eastAsia="Calibri" w:cs="Calibri" w:asciiTheme="minorAscii" w:hAnsiTheme="minorAscii" w:eastAsiaTheme="minorAscii" w:cstheme="minorAscii"/>
          <w:color w:val="auto"/>
          <w:sz w:val="24"/>
          <w:szCs w:val="24"/>
        </w:rPr>
        <w:t>Nemendur þurfa að stunda heimanámið af samviskusemi. Þeir hafa oft tækifæri til að vinna það í tímum ef þeir eru duglegir.</w:t>
      </w:r>
    </w:p>
    <w:p w:rsidRPr="00B533F1" w:rsidR="00B703D8" w:rsidP="57B44AE1" w:rsidRDefault="78D200E7" w14:paraId="00553E37"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57B44AE1" w:rsidR="57B44AE1">
        <w:rPr>
          <w:rFonts w:ascii="Calibri" w:hAnsi="Calibri" w:eastAsia="Calibri" w:cs="Calibri" w:asciiTheme="minorAscii" w:hAnsiTheme="minorAscii" w:eastAsiaTheme="minorAscii" w:cstheme="minorAscii"/>
          <w:b w:val="1"/>
          <w:bCs w:val="1"/>
          <w:color w:val="auto"/>
          <w:sz w:val="24"/>
          <w:szCs w:val="24"/>
        </w:rPr>
        <w:t>Námsmat</w:t>
      </w:r>
    </w:p>
    <w:p w:rsidR="498BCA87" w:rsidP="7849D92E" w:rsidRDefault="498BCA87" w14:paraId="42399316" w14:textId="540F6FD3">
      <w:pPr>
        <w:spacing w:after="160" w:line="256" w:lineRule="auto"/>
        <w:jc w:val="left"/>
        <w:rPr>
          <w:rFonts w:ascii="Calibri" w:hAnsi="Calibri" w:eastAsia="Calibri" w:cs="Calibri" w:asciiTheme="minorAscii" w:hAnsiTheme="minorAscii" w:eastAsiaTheme="minorAscii" w:cstheme="minorAscii"/>
          <w:noProof w:val="0"/>
          <w:color w:val="auto"/>
          <w:sz w:val="24"/>
          <w:szCs w:val="24"/>
          <w:lang w:val="en-US"/>
        </w:rPr>
      </w:pPr>
      <w:r w:rsidRPr="7849D92E" w:rsidR="7849D92E">
        <w:rPr>
          <w:rFonts w:ascii="Calibri" w:hAnsi="Calibri" w:eastAsia="Calibri" w:cs="Calibri" w:asciiTheme="minorAscii" w:hAnsiTheme="minorAscii" w:eastAsiaTheme="minorAscii" w:cstheme="minorAscii"/>
          <w:noProof w:val="0"/>
          <w:color w:val="auto"/>
          <w:sz w:val="24"/>
          <w:szCs w:val="24"/>
          <w:lang w:val="is-IS"/>
        </w:rPr>
        <w:t>Námsmat verður byggt á verkefnum og stuttum könnunum úr námsefninu og metið verður eftir hæfniviðmiðum fyrir lok 7. bekkjar.</w:t>
      </w:r>
    </w:p>
    <w:p w:rsidR="498BCA87" w:rsidP="7849D92E" w:rsidRDefault="498BCA87" w14:paraId="1747FD1E" w14:textId="3C78724B">
      <w:pPr>
        <w:pStyle w:val="Normal"/>
        <w:spacing w:line="256" w:lineRule="auto"/>
        <w:jc w:val="both"/>
        <w:rPr>
          <w:rFonts w:ascii="Calibri" w:hAnsi="Calibri" w:eastAsia="Calibri" w:cs="Calibri" w:asciiTheme="minorAscii" w:hAnsiTheme="minorAscii" w:eastAsiaTheme="minorAscii" w:cstheme="minorAscii"/>
          <w:color w:val="FF0000"/>
          <w:sz w:val="24"/>
          <w:szCs w:val="24"/>
        </w:rPr>
      </w:pPr>
    </w:p>
    <w:p w:rsidRPr="00B533F1" w:rsidR="0059724C" w:rsidP="57B44AE1" w:rsidRDefault="0059724C" w14:paraId="3CF2D8B6" w14:textId="77777777" w14:noSpellErr="1">
      <w:pPr>
        <w:spacing w:line="256" w:lineRule="auto"/>
        <w:jc w:val="both"/>
        <w:rPr>
          <w:rFonts w:ascii="Calibri" w:hAnsi="Calibri" w:eastAsia="Calibri" w:cs="Calibri" w:asciiTheme="minorAscii" w:hAnsiTheme="minorAscii" w:eastAsiaTheme="minorAscii" w:cstheme="minorAscii"/>
          <w:color w:val="FF0000"/>
          <w:sz w:val="24"/>
          <w:szCs w:val="24"/>
        </w:rPr>
      </w:pPr>
    </w:p>
    <w:p w:rsidRPr="00931DF0" w:rsidR="00053F1A" w:rsidP="7849D92E" w:rsidRDefault="25407EC2" w14:paraId="3963FB77" w14:textId="77777777" w14:noSpellErr="1">
      <w:pPr>
        <w:pStyle w:val="Heading1"/>
        <w:rPr>
          <w:rFonts w:ascii="Calibri Light" w:hAnsi="Calibri Light" w:eastAsia="Calibri Light" w:cs="Calibri Light" w:asciiTheme="majorAscii" w:hAnsiTheme="majorAscii" w:eastAsiaTheme="majorAscii" w:cstheme="majorAscii"/>
          <w:color w:val="auto"/>
          <w:sz w:val="26"/>
          <w:szCs w:val="26"/>
        </w:rPr>
      </w:pPr>
      <w:bookmarkStart w:name="_Toc527981721" w:id="4"/>
      <w:r w:rsidRPr="7849D92E" w:rsidR="7849D92E">
        <w:rPr>
          <w:rFonts w:ascii="Calibri Light" w:hAnsi="Calibri Light" w:eastAsia="Calibri Light" w:cs="Calibri Light" w:asciiTheme="majorAscii" w:hAnsiTheme="majorAscii" w:eastAsiaTheme="majorAscii" w:cstheme="majorAscii"/>
          <w:color w:val="auto"/>
          <w:sz w:val="26"/>
          <w:szCs w:val="26"/>
        </w:rPr>
        <w:t>Stærðfræði</w:t>
      </w:r>
      <w:bookmarkEnd w:id="4"/>
    </w:p>
    <w:p w:rsidRPr="00931DF0" w:rsidR="00053F1A" w:rsidP="7849D92E" w:rsidRDefault="25407EC2" w14:paraId="52299C57" w14:textId="573D6DCD">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 xml:space="preserve">Kennari: </w:t>
      </w:r>
      <w:r w:rsidRPr="7849D92E" w:rsidR="7849D92E">
        <w:rPr>
          <w:rFonts w:ascii="Calibri" w:hAnsi="Calibri" w:eastAsia="Calibri" w:cs="Calibri" w:asciiTheme="minorAscii" w:hAnsiTheme="minorAscii" w:eastAsiaTheme="minorAscii" w:cstheme="minorAscii"/>
          <w:b w:val="1"/>
          <w:bCs w:val="1"/>
          <w:color w:val="auto"/>
          <w:sz w:val="24"/>
          <w:szCs w:val="24"/>
        </w:rPr>
        <w:t>Dagbjört Lína Kristjánsdóttir</w:t>
      </w:r>
    </w:p>
    <w:p w:rsidRPr="00931DF0" w:rsidR="00053F1A" w:rsidP="57B44AE1" w:rsidRDefault="25407EC2" w14:paraId="5CB8DA95"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57B44AE1" w:rsidR="57B44AE1">
        <w:rPr>
          <w:rFonts w:ascii="Calibri" w:hAnsi="Calibri" w:eastAsia="Calibri" w:cs="Calibri" w:asciiTheme="minorAscii" w:hAnsiTheme="minorAscii" w:eastAsiaTheme="minorAscii" w:cstheme="minorAscii"/>
          <w:b w:val="1"/>
          <w:bCs w:val="1"/>
          <w:color w:val="auto"/>
          <w:sz w:val="24"/>
          <w:szCs w:val="24"/>
        </w:rPr>
        <w:t>Vikustundir:</w:t>
      </w:r>
      <w:r w:rsidRPr="57B44AE1" w:rsidR="57B44AE1">
        <w:rPr>
          <w:rFonts w:ascii="Calibri" w:hAnsi="Calibri" w:eastAsia="Calibri" w:cs="Calibri" w:asciiTheme="minorAscii" w:hAnsiTheme="minorAscii" w:eastAsiaTheme="minorAscii" w:cstheme="minorAscii"/>
          <w:color w:val="auto"/>
          <w:sz w:val="24"/>
          <w:szCs w:val="24"/>
        </w:rPr>
        <w:t xml:space="preserve"> 6 kennslustundir</w:t>
      </w:r>
    </w:p>
    <w:p w:rsidRPr="00931DF0" w:rsidR="00053F1A" w:rsidP="7849D92E" w:rsidRDefault="25407EC2" w14:paraId="6ADC1A3A" w14:textId="1D1889F4">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 xml:space="preserve">Hæfniviðmið </w:t>
      </w:r>
    </w:p>
    <w:p w:rsidRPr="00931DF0" w:rsidR="00053F1A" w:rsidP="57B44AE1" w:rsidRDefault="56AEDB61" w14:paraId="7EDB5E67" w14:textId="46154839" w14:noSpellErr="1">
      <w:pPr>
        <w:spacing w:after="0" w:line="256" w:lineRule="auto"/>
        <w:rPr>
          <w:rFonts w:ascii="Calibri" w:hAnsi="Calibri" w:eastAsia="Calibri" w:cs="Calibri" w:asciiTheme="minorAscii" w:hAnsiTheme="minorAscii" w:eastAsiaTheme="minorAscii" w:cstheme="minorAscii"/>
          <w:color w:val="auto"/>
          <w:sz w:val="24"/>
          <w:szCs w:val="24"/>
        </w:rPr>
      </w:pPr>
      <w:r w:rsidRPr="57B44AE1" w:rsidR="57B44AE1">
        <w:rPr>
          <w:rFonts w:ascii="Calibri" w:hAnsi="Calibri" w:eastAsia="Calibri" w:cs="Calibri" w:asciiTheme="minorAscii" w:hAnsiTheme="minorAscii" w:eastAsiaTheme="minorAscii" w:cstheme="minorAscii"/>
          <w:color w:val="auto"/>
          <w:sz w:val="24"/>
          <w:szCs w:val="24"/>
        </w:rPr>
        <w:t>Hæfniviðmiðin eru sett fram í sjö flokkum. Fyrstu þrír flokkarnir eru almenn viðmið um stærðfræðilega hæfni og fjórir flokkar snúa að hæfni á ólíkum sviðum stærðfræðinnar.  Þessir sjö flokkar eru: að geta spurt og svarað með stærðfræði, að kunna að fara með tungumál og verkfræði stærðfræðinnar, vinnubrögð og beiting stærðfræðinnar. tölur og reikningur, algebra, rúmfræði og mælingar, t</w:t>
      </w:r>
      <w:r w:rsidRPr="57B44AE1" w:rsidR="57B44AE1">
        <w:rPr>
          <w:rFonts w:ascii="Calibri" w:hAnsi="Calibri" w:eastAsia="Calibri" w:cs="Calibri" w:asciiTheme="minorAscii" w:hAnsiTheme="minorAscii" w:eastAsiaTheme="minorAscii" w:cstheme="minorAscii"/>
          <w:color w:val="auto"/>
          <w:sz w:val="24"/>
          <w:szCs w:val="24"/>
        </w:rPr>
        <w:t>ölfræði og líkindi.</w:t>
      </w:r>
    </w:p>
    <w:p w:rsidRPr="00931DF0" w:rsidR="00053F1A" w:rsidP="7849D92E" w:rsidRDefault="00053F1A" w14:paraId="7E1603B7" w14:textId="74CEB6CE" w14:noSpellErr="1">
      <w:pPr>
        <w:spacing w:after="0" w:line="256" w:lineRule="auto"/>
        <w:rPr>
          <w:rFonts w:ascii="Calibri" w:hAnsi="Calibri" w:eastAsia="Calibri" w:cs="Calibri" w:asciiTheme="minorAscii" w:hAnsiTheme="minorAscii" w:eastAsiaTheme="minorAscii" w:cstheme="minorAscii"/>
          <w:color w:val="auto"/>
          <w:sz w:val="24"/>
          <w:szCs w:val="24"/>
        </w:rPr>
      </w:pPr>
    </w:p>
    <w:p w:rsidR="57B44AE1" w:rsidP="7849D92E" w:rsidRDefault="57B44AE1" w14:paraId="6AA65C2E" w14:textId="454E1B48">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Að geta spurt og svarað með stærðfræði</w:t>
      </w:r>
    </w:p>
    <w:p w:rsidR="57B44AE1" w:rsidP="7849D92E" w:rsidRDefault="57B44AE1" w14:paraId="3270F2BE" w14:textId="3D938BBE">
      <w:pPr>
        <w:pStyle w:val="Normal"/>
        <w:spacing w:after="160" w:line="256" w:lineRule="auto"/>
        <w:ind w:left="36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Nemandinn:</w:t>
      </w:r>
    </w:p>
    <w:p w:rsidR="57B44AE1" w:rsidP="7849D92E" w:rsidRDefault="57B44AE1" w14:paraId="18C227A2" w14:textId="6B5CF32E">
      <w:pPr>
        <w:pStyle w:val="ListParagraph"/>
        <w:numPr>
          <w:ilvl w:val="0"/>
          <w:numId w:val="66"/>
        </w:numPr>
        <w:spacing w:after="160" w:line="256" w:lineRule="auto"/>
        <w:jc w:val="both"/>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getur sett fram óformleg og einföld, formleg stærðfræðileg rök, skilið og metið munnlegar og skriflegar röksemdir sem settar eru fram af öðrum.</w:t>
      </w:r>
    </w:p>
    <w:p w:rsidR="35190596" w:rsidP="7849D92E" w:rsidRDefault="35190596" w14:paraId="2A66604C" w14:textId="01F4CB1D">
      <w:pPr>
        <w:spacing w:after="160" w:line="256" w:lineRule="auto"/>
        <w:rPr>
          <w:rFonts w:ascii="Calibri" w:hAnsi="Calibri" w:eastAsia="Calibri" w:cs="Calibri" w:asciiTheme="minorAscii" w:hAnsiTheme="minorAscii" w:eastAsiaTheme="minorAscii" w:cstheme="minorAscii"/>
          <w:noProof w:val="0"/>
          <w:sz w:val="24"/>
          <w:szCs w:val="24"/>
          <w:lang w:val="is-IS"/>
        </w:rPr>
      </w:pPr>
    </w:p>
    <w:p w:rsidR="35190596" w:rsidP="7849D92E" w:rsidRDefault="35190596" w14:paraId="4E02EEF6" w14:textId="7080FB54">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Að kunna að fara með tungumál og verkfræði stærðfræðinnar </w:t>
      </w:r>
    </w:p>
    <w:p w:rsidR="57B44AE1" w:rsidP="7849D92E" w:rsidRDefault="57B44AE1" w14:paraId="6C625207" w14:textId="5D3EF367">
      <w:pPr>
        <w:pStyle w:val="Normal"/>
        <w:spacing w:after="160" w:line="256" w:lineRule="auto"/>
        <w:ind w:left="36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Nemandinn:</w:t>
      </w:r>
      <w:r w:rsidRPr="7849D92E" w:rsidR="7849D92E">
        <w:rPr>
          <w:rFonts w:ascii="Calibri" w:hAnsi="Calibri" w:eastAsia="Calibri" w:cs="Calibri" w:asciiTheme="minorAscii" w:hAnsiTheme="minorAscii" w:eastAsiaTheme="minorAscii" w:cstheme="minorAscii"/>
          <w:noProof w:val="0"/>
          <w:sz w:val="24"/>
          <w:szCs w:val="24"/>
          <w:lang w:val="is-IS"/>
        </w:rPr>
        <w:t xml:space="preserve"> </w:t>
      </w:r>
    </w:p>
    <w:p w:rsidR="57B44AE1" w:rsidP="7849D92E" w:rsidRDefault="57B44AE1" w14:paraId="46BE7275" w14:textId="14C81887">
      <w:pPr>
        <w:pStyle w:val="ListParagraph"/>
        <w:numPr>
          <w:ilvl w:val="0"/>
          <w:numId w:val="67"/>
        </w:numPr>
        <w:spacing w:after="160" w:line="256" w:lineRule="auto"/>
        <w:jc w:val="both"/>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notar óformlega framsetningu annars vegar og táknmál stærðfræðinnar hins vegar og sýnir að hann skilur innbyrðis tengsl þeirra</w:t>
      </w:r>
    </w:p>
    <w:p w:rsidR="57B44AE1" w:rsidP="7849D92E" w:rsidRDefault="57B44AE1" w14:paraId="01AD8315" w14:textId="2CE230F0">
      <w:pPr>
        <w:pStyle w:val="ListParagraph"/>
        <w:numPr>
          <w:ilvl w:val="0"/>
          <w:numId w:val="67"/>
        </w:numPr>
        <w:spacing w:after="160" w:line="256" w:lineRule="auto"/>
        <w:jc w:val="both"/>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getur valið og notað hentug verkfæri, þar með talin hlutbundin gögn, reiknirit, talnalínu,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vasareikna</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xml:space="preserve"> og tölvur, til rannsókna á stærðfræðilegum viðfangsefnum</w:t>
      </w:r>
    </w:p>
    <w:p w:rsidR="35190596" w:rsidP="7849D92E" w:rsidRDefault="35190596" w14:paraId="5E48B189" w14:textId="779A6DAE">
      <w:pPr>
        <w:spacing w:after="160" w:line="256" w:lineRule="auto"/>
        <w:rPr>
          <w:rFonts w:ascii="Calibri" w:hAnsi="Calibri" w:eastAsia="Calibri" w:cs="Calibri" w:asciiTheme="minorAscii" w:hAnsiTheme="minorAscii" w:eastAsiaTheme="minorAscii" w:cstheme="minorAscii"/>
          <w:noProof w:val="0"/>
          <w:sz w:val="24"/>
          <w:szCs w:val="24"/>
          <w:lang w:val="is-IS"/>
        </w:rPr>
      </w:pPr>
    </w:p>
    <w:p w:rsidR="35190596" w:rsidP="7849D92E" w:rsidRDefault="35190596" w14:paraId="49011041" w14:textId="4C4F145E">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Vinnubrögð og beiting stærðfræðinnar </w:t>
      </w:r>
    </w:p>
    <w:p w:rsidR="57B44AE1" w:rsidP="7849D92E" w:rsidRDefault="57B44AE1" w14:paraId="38102E2D" w14:textId="3D938BBE">
      <w:pPr>
        <w:pStyle w:val="Normal"/>
        <w:spacing w:after="160" w:line="256" w:lineRule="auto"/>
        <w:ind w:left="36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Nemandinn:</w:t>
      </w:r>
    </w:p>
    <w:p w:rsidR="57B44AE1" w:rsidP="7849D92E" w:rsidRDefault="57B44AE1" w14:paraId="55D0D644" w14:textId="39551B45">
      <w:pPr>
        <w:pStyle w:val="ListParagraph"/>
        <w:numPr>
          <w:ilvl w:val="0"/>
          <w:numId w:val="64"/>
        </w:numPr>
        <w:spacing w:after="160" w:line="256" w:lineRule="auto"/>
        <w:jc w:val="both"/>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rannsakar, setur fram á skipulegan hátt og rökræðir stærðfræðilega, með því m.a. að nota hlutbundin gögn, skráningu og upplýsingatækni.</w:t>
      </w:r>
    </w:p>
    <w:p w:rsidR="57B44AE1" w:rsidP="7849D92E" w:rsidRDefault="57B44AE1" w14:paraId="31559048" w14:textId="6B849010">
      <w:pPr>
        <w:pStyle w:val="ListParagraph"/>
        <w:numPr>
          <w:ilvl w:val="0"/>
          <w:numId w:val="64"/>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 tekst á við verkefni úr umhverfinu eða samfélaginu, þar sem þarf að afla upplýsinga, vinna úr þeim og finna lausn og þekkir helstu hugtök um fjármál.</w:t>
      </w:r>
    </w:p>
    <w:p w:rsidR="57B44AE1" w:rsidP="7849D92E" w:rsidRDefault="57B44AE1" w14:paraId="403659FF" w14:textId="0F1E9F09">
      <w:pPr>
        <w:pStyle w:val="ListParagraph"/>
        <w:numPr>
          <w:ilvl w:val="0"/>
          <w:numId w:val="64"/>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áttar sig á möguleikum og takmörkum stærðfræðinnar til að lýsa veruleikanum.</w:t>
      </w:r>
    </w:p>
    <w:p w:rsidR="57B44AE1" w:rsidP="7849D92E" w:rsidRDefault="57B44AE1" w14:paraId="4818CC81" w14:textId="7B3DD7BA">
      <w:pPr>
        <w:pStyle w:val="Normal"/>
        <w:spacing w:after="160" w:line="256" w:lineRule="auto"/>
        <w:ind w:left="0"/>
        <w:rPr>
          <w:rFonts w:ascii="Calibri" w:hAnsi="Calibri" w:eastAsia="Calibri" w:cs="Calibri" w:asciiTheme="minorAscii" w:hAnsiTheme="minorAscii" w:eastAsiaTheme="minorAscii" w:cstheme="minorAscii"/>
          <w:noProof w:val="0"/>
          <w:sz w:val="24"/>
          <w:szCs w:val="24"/>
          <w:lang w:val="is-IS"/>
        </w:rPr>
      </w:pPr>
    </w:p>
    <w:p w:rsidR="35190596" w:rsidP="7849D92E" w:rsidRDefault="35190596" w14:paraId="24F9B2D6" w14:textId="2C49F280">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Tölur </w:t>
      </w:r>
      <w:r w:rsidRPr="7849D92E" w:rsidR="7849D92E">
        <w:rPr>
          <w:rFonts w:ascii="Calibri" w:hAnsi="Calibri" w:eastAsia="Calibri" w:cs="Calibri" w:asciiTheme="minorAscii" w:hAnsiTheme="minorAscii" w:eastAsiaTheme="minorAscii" w:cstheme="minorAscii"/>
          <w:b w:val="1"/>
          <w:bCs w:val="1"/>
          <w:noProof w:val="0"/>
          <w:sz w:val="24"/>
          <w:szCs w:val="24"/>
          <w:lang w:val="is-IS"/>
        </w:rPr>
        <w:t>og reikningur</w:t>
      </w:r>
    </w:p>
    <w:p w:rsidR="57B44AE1" w:rsidP="7849D92E" w:rsidRDefault="57B44AE1" w14:paraId="59470316" w14:textId="3B1F7D9A">
      <w:pPr>
        <w:pStyle w:val="Normal"/>
        <w:spacing w:after="160" w:line="256" w:lineRule="auto"/>
        <w:ind w:left="36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Nemandinn: </w:t>
      </w:r>
    </w:p>
    <w:p w:rsidR="57B44AE1" w:rsidP="7849D92E" w:rsidRDefault="57B44AE1" w14:paraId="00104555" w14:textId="68038311">
      <w:pPr>
        <w:pStyle w:val="ListParagraph"/>
        <w:numPr>
          <w:ilvl w:val="0"/>
          <w:numId w:val="62"/>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skráir hlutföll og brot á ólíka vegu og sýnir fram á að hann skilur sambandið milli almennra brota, tugabrota og prósenta </w:t>
      </w:r>
    </w:p>
    <w:p w:rsidR="57B44AE1" w:rsidP="7849D92E" w:rsidRDefault="57B44AE1" w14:paraId="5729BB03" w14:textId="631899F6">
      <w:pPr>
        <w:pStyle w:val="ListParagraph"/>
        <w:numPr>
          <w:ilvl w:val="0"/>
          <w:numId w:val="62"/>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reiknar á hlutbundinn og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óhlutbundinn</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xml:space="preserve"> hátt með ræðum tölum </w:t>
      </w:r>
    </w:p>
    <w:p w:rsidR="57B44AE1" w:rsidP="7849D92E" w:rsidRDefault="57B44AE1" w14:paraId="4580466C" w14:textId="5177AA8B">
      <w:pPr>
        <w:pStyle w:val="ListParagraph"/>
        <w:numPr>
          <w:ilvl w:val="0"/>
          <w:numId w:val="62"/>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notar almenn brot, tugabrot og prósentur við útreikninga á daglegum viðfangsefnum </w:t>
      </w:r>
    </w:p>
    <w:p w:rsidR="57B44AE1" w:rsidP="7849D92E" w:rsidRDefault="57B44AE1" w14:paraId="6B656CB0" w14:textId="515AA9F6">
      <w:pPr>
        <w:pStyle w:val="ListParagraph"/>
        <w:numPr>
          <w:ilvl w:val="0"/>
          <w:numId w:val="62"/>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nýtir sér samhengi og tengsl reikiaðgerðanna og notar algengar reiknireglur, s.s.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víxlreglu</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tengireglu og dreifireglu</w:t>
      </w:r>
    </w:p>
    <w:p w:rsidR="57B44AE1" w:rsidP="7849D92E" w:rsidRDefault="57B44AE1" w14:paraId="6A6E332E" w14:textId="491A893E">
      <w:pPr>
        <w:pStyle w:val="Normal"/>
        <w:bidi w:val="0"/>
        <w:spacing w:before="0" w:beforeAutospacing="off" w:after="160" w:afterAutospacing="off" w:line="256" w:lineRule="auto"/>
        <w:ind w:left="0" w:right="0"/>
        <w:jc w:val="both"/>
        <w:rPr>
          <w:rFonts w:ascii="Calibri" w:hAnsi="Calibri" w:eastAsia="Calibri" w:cs="Calibri" w:asciiTheme="minorAscii" w:hAnsiTheme="minorAscii" w:eastAsiaTheme="minorAscii" w:cstheme="minorAscii"/>
          <w:b w:val="1"/>
          <w:bCs w:val="1"/>
          <w:noProof w:val="0"/>
          <w:sz w:val="24"/>
          <w:szCs w:val="24"/>
          <w:lang w:val="is-IS"/>
        </w:rPr>
      </w:pPr>
      <w:proofErr w:type="spellStart"/>
      <w:r w:rsidRPr="7849D92E" w:rsidR="7849D92E">
        <w:rPr>
          <w:rFonts w:ascii="Calibri" w:hAnsi="Calibri" w:eastAsia="Calibri" w:cs="Calibri" w:asciiTheme="minorAscii" w:hAnsiTheme="minorAscii" w:eastAsiaTheme="minorAscii" w:cstheme="minorAscii"/>
          <w:b w:val="1"/>
          <w:bCs w:val="1"/>
          <w:noProof w:val="0"/>
          <w:sz w:val="24"/>
          <w:szCs w:val="24"/>
          <w:lang w:val="is-IS"/>
        </w:rPr>
        <w:t>Algebra</w:t>
      </w:r>
      <w:proofErr w:type="spellEnd"/>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 </w:t>
      </w:r>
    </w:p>
    <w:p w:rsidR="57B44AE1" w:rsidP="7849D92E" w:rsidRDefault="57B44AE1" w14:paraId="782141BF" w14:textId="3D938BBE">
      <w:pPr>
        <w:pStyle w:val="Normal"/>
        <w:spacing w:after="160" w:line="256" w:lineRule="auto"/>
        <w:ind w:left="36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Nemandinn:</w:t>
      </w:r>
    </w:p>
    <w:p w:rsidR="57B44AE1" w:rsidP="7849D92E" w:rsidRDefault="57B44AE1" w14:paraId="7456559D" w14:textId="40C0277E">
      <w:pPr>
        <w:pStyle w:val="ListParagraph"/>
        <w:numPr>
          <w:ilvl w:val="0"/>
          <w:numId w:val="63"/>
        </w:numPr>
        <w:bidi w:val="0"/>
        <w:spacing w:before="0" w:beforeAutospacing="off" w:after="160" w:afterAutospacing="off" w:line="360" w:lineRule="auto"/>
        <w:ind w:right="0"/>
        <w:jc w:val="both"/>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getur fundið lausnir á jöfnum og ójöfnum með óformlegum aðferðum, þ.e. notað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víxlreglu</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tengireglu og dreifireglu við reikning, bæði í huga og á blaði</w:t>
      </w:r>
    </w:p>
    <w:p w:rsidR="35190596" w:rsidP="7849D92E" w:rsidRDefault="35190596" w14:paraId="6B6E09D4" w14:textId="4A9509FC">
      <w:pPr>
        <w:spacing w:after="160" w:line="256" w:lineRule="auto"/>
        <w:ind w:left="708"/>
        <w:jc w:val="both"/>
        <w:rPr>
          <w:rFonts w:ascii="Calibri" w:hAnsi="Calibri" w:eastAsia="Calibri" w:cs="Calibri" w:asciiTheme="minorAscii" w:hAnsiTheme="minorAscii" w:eastAsiaTheme="minorAscii" w:cstheme="minorAscii"/>
          <w:noProof w:val="0"/>
          <w:sz w:val="24"/>
          <w:szCs w:val="24"/>
          <w:lang w:val="is-IS"/>
        </w:rPr>
      </w:pPr>
    </w:p>
    <w:p w:rsidR="57B44AE1" w:rsidP="7849D92E" w:rsidRDefault="57B44AE1" w14:paraId="00E1EF4B" w14:textId="7BCA764B">
      <w:pPr>
        <w:pStyle w:val="Normal"/>
        <w:bidi w:val="0"/>
        <w:spacing w:before="0" w:beforeAutospacing="off" w:after="160" w:afterAutospacing="off" w:line="256" w:lineRule="auto"/>
        <w:ind w:left="0" w:right="0"/>
        <w:jc w:val="both"/>
        <w:rPr>
          <w:rFonts w:ascii="Calibri" w:hAnsi="Calibri" w:eastAsia="Calibri" w:cs="Calibri" w:asciiTheme="minorAscii" w:hAnsiTheme="minorAscii" w:eastAsiaTheme="minorAscii" w:cstheme="minorAscii"/>
          <w:b w:val="1"/>
          <w:bCs w:val="1"/>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Rúmfræði og mælingar</w:t>
      </w:r>
    </w:p>
    <w:p w:rsidR="57B44AE1" w:rsidP="7849D92E" w:rsidRDefault="57B44AE1" w14:paraId="158E8487" w14:textId="4614F750">
      <w:pPr>
        <w:pStyle w:val="Normal"/>
        <w:spacing w:after="160" w:line="256" w:lineRule="auto"/>
        <w:ind w:left="36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Nemandinn:</w:t>
      </w:r>
    </w:p>
    <w:p w:rsidR="57B44AE1" w:rsidP="7849D92E" w:rsidRDefault="57B44AE1" w14:paraId="7C525155" w14:textId="3F7FD5CC">
      <w:pPr>
        <w:pStyle w:val="ListParagraph"/>
        <w:numPr>
          <w:ilvl w:val="0"/>
          <w:numId w:val="57"/>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getur notað hugtök og aðferðir rúmfræðinnar til að útskýra hversdagsleg og fræðileg fyrirbrigði </w:t>
      </w:r>
    </w:p>
    <w:p w:rsidR="57B44AE1" w:rsidP="7849D92E" w:rsidRDefault="57B44AE1" w14:paraId="4A858AAA" w14:textId="14B1905E">
      <w:pPr>
        <w:pStyle w:val="ListParagraph"/>
        <w:numPr>
          <w:ilvl w:val="0"/>
          <w:numId w:val="57"/>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getur notað mælikvarða og einslögun í tengslum við teikninga, áætlað ummál, flatarmál og rúmmál í raunverulegum aðstæðum og rannsakað aðferðir til að reikna það </w:t>
      </w:r>
    </w:p>
    <w:p w:rsidR="57B44AE1" w:rsidP="7849D92E" w:rsidRDefault="57B44AE1" w14:paraId="08B70848" w14:textId="70EF401D">
      <w:pPr>
        <w:pStyle w:val="ListParagraph"/>
        <w:numPr>
          <w:ilvl w:val="0"/>
          <w:numId w:val="57"/>
        </w:numPr>
        <w:spacing w:after="160" w:line="256" w:lineRule="auto"/>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getur tengt tölur og útreikninga við flatarmyndir og þrívíða hluti</w:t>
      </w:r>
    </w:p>
    <w:p w:rsidR="35190596" w:rsidP="7849D92E" w:rsidRDefault="35190596" w14:paraId="2951E3ED" w14:textId="14BBB900">
      <w:pPr>
        <w:spacing w:after="160" w:line="256" w:lineRule="auto"/>
        <w:ind w:left="720"/>
        <w:rPr>
          <w:rFonts w:ascii="Calibri" w:hAnsi="Calibri" w:eastAsia="Calibri" w:cs="Calibri" w:asciiTheme="minorAscii" w:hAnsiTheme="minorAscii" w:eastAsiaTheme="minorAscii" w:cstheme="minorAscii"/>
          <w:noProof w:val="0"/>
          <w:sz w:val="24"/>
          <w:szCs w:val="24"/>
          <w:lang w:val="is-IS"/>
        </w:rPr>
      </w:pPr>
    </w:p>
    <w:p w:rsidR="57B44AE1" w:rsidP="7849D92E" w:rsidRDefault="57B44AE1" w14:paraId="557BAFD8" w14:textId="323206FF">
      <w:pPr>
        <w:pStyle w:val="Normal"/>
        <w:bidi w:val="0"/>
        <w:spacing w:before="0" w:beforeAutospacing="off" w:after="160" w:afterAutospacing="off" w:line="256" w:lineRule="auto"/>
        <w:ind w:left="0" w:right="0"/>
        <w:jc w:val="both"/>
        <w:rPr>
          <w:rFonts w:ascii="Calibri" w:hAnsi="Calibri" w:eastAsia="Calibri" w:cs="Calibri" w:asciiTheme="minorAscii" w:hAnsiTheme="minorAscii" w:eastAsiaTheme="minorAscii" w:cstheme="minorAscii"/>
          <w:b w:val="1"/>
          <w:bCs w:val="1"/>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Tölfræði</w:t>
      </w:r>
    </w:p>
    <w:p w:rsidR="57B44AE1" w:rsidP="7849D92E" w:rsidRDefault="57B44AE1" w14:paraId="0106DC23" w14:textId="4614F750">
      <w:pPr>
        <w:pStyle w:val="Normal"/>
        <w:spacing w:after="160" w:line="256" w:lineRule="auto"/>
        <w:ind w:left="36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Nemandinn:</w:t>
      </w:r>
    </w:p>
    <w:p w:rsidR="57B44AE1" w:rsidP="7849D92E" w:rsidRDefault="57B44AE1" w14:paraId="6D4FE173" w14:textId="720C8904">
      <w:pPr>
        <w:pStyle w:val="ListParagraph"/>
        <w:numPr>
          <w:ilvl w:val="0"/>
          <w:numId w:val="57"/>
        </w:numPr>
        <w:bidi w:val="0"/>
        <w:spacing w:before="0" w:beforeAutospacing="off" w:after="160" w:afterAutospacing="off" w:line="256" w:lineRule="auto"/>
        <w:ind w:right="0"/>
        <w:jc w:val="both"/>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getur dregið ályktanir um líkur út frá eigin tilraunum og borið saman við fræðilegar líkur  </w:t>
      </w:r>
    </w:p>
    <w:p w:rsidR="57B44AE1" w:rsidP="7849D92E" w:rsidRDefault="57B44AE1" w14:paraId="627D5B1E" w14:textId="6958E928">
      <w:pPr>
        <w:pStyle w:val="ListParagraph"/>
        <w:numPr>
          <w:ilvl w:val="0"/>
          <w:numId w:val="57"/>
        </w:numPr>
        <w:spacing w:after="160" w:line="256" w:lineRule="auto"/>
        <w:ind w:left="720" w:hanging="360"/>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getur reiknað út líkur í einföldum tilvikum</w:t>
      </w:r>
    </w:p>
    <w:p w:rsidR="35190596" w:rsidP="7849D92E" w:rsidRDefault="35190596" w14:paraId="2DBA211B" w14:textId="3373C3CF">
      <w:pPr>
        <w:pStyle w:val="Normal"/>
        <w:spacing w:after="160" w:line="256" w:lineRule="auto"/>
        <w:ind w:left="720"/>
        <w:rPr>
          <w:rFonts w:ascii="Calibri" w:hAnsi="Calibri" w:eastAsia="Calibri" w:cs="Calibri" w:asciiTheme="minorAscii" w:hAnsiTheme="minorAscii" w:eastAsiaTheme="minorAscii" w:cstheme="minorAscii"/>
          <w:noProof w:val="0"/>
          <w:sz w:val="24"/>
          <w:szCs w:val="24"/>
          <w:lang w:val="is-IS"/>
        </w:rPr>
      </w:pPr>
    </w:p>
    <w:p w:rsidR="35190596" w:rsidP="7849D92E" w:rsidRDefault="35190596" w14:paraId="158D40D6" w14:textId="7B33715A">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Kennsluefni / kennslugögn</w:t>
      </w:r>
    </w:p>
    <w:p w:rsidR="35190596" w:rsidP="7849D92E" w:rsidRDefault="35190596" w14:paraId="30CAD2AD" w14:textId="69C92B3D">
      <w:pPr>
        <w:spacing w:after="160" w:line="256" w:lineRule="auto"/>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1. önn</w:t>
      </w:r>
    </w:p>
    <w:p w:rsidR="35190596" w:rsidP="7849D92E" w:rsidRDefault="35190596" w14:paraId="199DC6D0" w14:textId="4401FCF3">
      <w:pPr>
        <w:pStyle w:val="ListParagraph"/>
        <w:numPr>
          <w:ilvl w:val="0"/>
          <w:numId w:val="60"/>
        </w:numPr>
        <w:spacing w:after="160" w:line="256" w:lineRule="auto"/>
        <w:ind w:left="1440" w:hanging="360"/>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Tölur </w:t>
      </w:r>
    </w:p>
    <w:p w:rsidR="57B44AE1" w:rsidP="7849D92E" w:rsidRDefault="57B44AE1" w14:paraId="028C8855" w14:textId="37B21ED3">
      <w:pPr>
        <w:pStyle w:val="ListParagraph"/>
        <w:numPr>
          <w:ilvl w:val="0"/>
          <w:numId w:val="60"/>
        </w:numPr>
        <w:bidi w:val="0"/>
        <w:spacing w:before="0" w:beforeAutospacing="off" w:after="0" w:afterAutospacing="off" w:line="256" w:lineRule="auto"/>
        <w:ind w:left="1440" w:right="0" w:hanging="360"/>
        <w:jc w:val="left"/>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Tölfræði og líkur</w:t>
      </w:r>
    </w:p>
    <w:p w:rsidR="57B44AE1" w:rsidP="7849D92E" w:rsidRDefault="57B44AE1" w14:paraId="1DB525D1" w14:textId="1766E14F">
      <w:pPr>
        <w:pStyle w:val="ListParagraph"/>
        <w:numPr>
          <w:ilvl w:val="0"/>
          <w:numId w:val="60"/>
        </w:numPr>
        <w:bidi w:val="0"/>
        <w:spacing w:before="0" w:beforeAutospacing="off" w:after="0" w:afterAutospacing="off" w:line="256" w:lineRule="auto"/>
        <w:ind w:left="1440" w:right="0" w:hanging="360"/>
        <w:jc w:val="left"/>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Margföldun og deiling</w:t>
      </w:r>
    </w:p>
    <w:p w:rsidR="57B44AE1" w:rsidP="7849D92E" w:rsidRDefault="57B44AE1" w14:paraId="28BC9C85" w14:textId="2D442F16">
      <w:pPr>
        <w:pStyle w:val="ListParagraph"/>
        <w:numPr>
          <w:ilvl w:val="0"/>
          <w:numId w:val="60"/>
        </w:numPr>
        <w:bidi w:val="0"/>
        <w:spacing w:before="0" w:beforeAutospacing="off" w:after="160" w:afterAutospacing="off" w:line="256" w:lineRule="auto"/>
        <w:ind w:left="1440" w:right="0" w:hanging="360"/>
        <w:jc w:val="left"/>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Rúmfræði</w:t>
      </w:r>
    </w:p>
    <w:p w:rsidR="35190596" w:rsidP="7849D92E" w:rsidRDefault="35190596" w14:paraId="7EEA7BAE" w14:textId="78F39870">
      <w:pPr>
        <w:spacing w:after="160" w:line="256" w:lineRule="auto"/>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2. önn</w:t>
      </w:r>
    </w:p>
    <w:p w:rsidR="57B44AE1" w:rsidP="7849D92E" w:rsidRDefault="57B44AE1" w14:paraId="57CBE5D5" w14:textId="29ADF0AF">
      <w:pPr>
        <w:pStyle w:val="ListParagraph"/>
        <w:numPr>
          <w:ilvl w:val="0"/>
          <w:numId w:val="61"/>
        </w:numPr>
        <w:bidi w:val="0"/>
        <w:spacing w:before="0" w:beforeAutospacing="off" w:after="0" w:afterAutospacing="off" w:line="256" w:lineRule="auto"/>
        <w:ind w:left="1440" w:right="0" w:hanging="360"/>
        <w:jc w:val="left"/>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Mælingar</w:t>
      </w:r>
    </w:p>
    <w:p w:rsidR="35190596" w:rsidP="7849D92E" w:rsidRDefault="35190596" w14:paraId="44CDE7FF" w14:textId="13792C72">
      <w:pPr>
        <w:pStyle w:val="ListParagraph"/>
        <w:numPr>
          <w:ilvl w:val="0"/>
          <w:numId w:val="61"/>
        </w:numPr>
        <w:spacing w:after="160" w:line="256" w:lineRule="auto"/>
        <w:ind w:left="1440" w:hanging="360"/>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Almenn </w:t>
      </w:r>
      <w:r w:rsidRPr="7849D92E" w:rsidR="7849D92E">
        <w:rPr>
          <w:rFonts w:ascii="Calibri" w:hAnsi="Calibri" w:eastAsia="Calibri" w:cs="Calibri" w:asciiTheme="minorAscii" w:hAnsiTheme="minorAscii" w:eastAsiaTheme="minorAscii" w:cstheme="minorAscii"/>
          <w:noProof w:val="0"/>
          <w:sz w:val="24"/>
          <w:szCs w:val="24"/>
          <w:lang w:val="is-IS"/>
        </w:rPr>
        <w:t>brot</w:t>
      </w:r>
      <w:r w:rsidRPr="7849D92E" w:rsidR="7849D92E">
        <w:rPr>
          <w:rFonts w:ascii="Calibri" w:hAnsi="Calibri" w:eastAsia="Calibri" w:cs="Calibri" w:asciiTheme="minorAscii" w:hAnsiTheme="minorAscii" w:eastAsiaTheme="minorAscii" w:cstheme="minorAscii"/>
          <w:noProof w:val="0"/>
          <w:sz w:val="24"/>
          <w:szCs w:val="24"/>
          <w:lang w:val="is-IS"/>
        </w:rPr>
        <w:t xml:space="preserve"> og prósentur</w:t>
      </w:r>
    </w:p>
    <w:p w:rsidR="35190596" w:rsidP="7849D92E" w:rsidRDefault="35190596" w14:paraId="49737BC4" w14:textId="36185063">
      <w:pPr>
        <w:pStyle w:val="ListParagraph"/>
        <w:numPr>
          <w:ilvl w:val="0"/>
          <w:numId w:val="61"/>
        </w:numPr>
        <w:spacing w:after="160" w:line="256" w:lineRule="auto"/>
        <w:ind w:left="1440" w:hanging="360"/>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Reikningur</w:t>
      </w:r>
    </w:p>
    <w:p w:rsidR="35190596" w:rsidP="7849D92E" w:rsidRDefault="35190596" w14:paraId="1BF50DD1" w14:textId="67204657">
      <w:pPr>
        <w:pStyle w:val="ListParagraph"/>
        <w:numPr>
          <w:ilvl w:val="0"/>
          <w:numId w:val="61"/>
        </w:numPr>
        <w:spacing w:after="160" w:line="256" w:lineRule="auto"/>
        <w:ind w:left="1440" w:hanging="360"/>
        <w:rPr>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Mynstur og algebr</w:t>
      </w:r>
      <w:r w:rsidRPr="7849D92E" w:rsidR="7849D92E">
        <w:rPr>
          <w:rFonts w:ascii="Calibri" w:hAnsi="Calibri" w:eastAsia="Calibri" w:cs="Calibri" w:asciiTheme="minorAscii" w:hAnsiTheme="minorAscii" w:eastAsiaTheme="minorAscii" w:cstheme="minorAscii"/>
          <w:noProof w:val="0"/>
          <w:sz w:val="24"/>
          <w:szCs w:val="24"/>
          <w:lang w:val="is-IS"/>
        </w:rPr>
        <w:t>a</w:t>
      </w:r>
    </w:p>
    <w:p w:rsidR="7849D92E" w:rsidP="7849D92E" w:rsidRDefault="7849D92E" w14:paraId="498F0B7E" w14:textId="0799A220">
      <w:pPr>
        <w:pStyle w:val="Normal"/>
        <w:spacing w:after="160" w:line="256" w:lineRule="auto"/>
        <w:ind w:left="1080" w:hanging="360"/>
        <w:rPr>
          <w:rFonts w:ascii="Calibri" w:hAnsi="Calibri" w:eastAsia="Calibri" w:cs="Calibri" w:asciiTheme="minorAscii" w:hAnsiTheme="minorAscii" w:eastAsiaTheme="minorAscii" w:cstheme="minorAscii"/>
          <w:noProof w:val="0"/>
          <w:sz w:val="24"/>
          <w:szCs w:val="24"/>
          <w:lang w:val="is-IS"/>
        </w:rPr>
      </w:pPr>
    </w:p>
    <w:p w:rsidR="35190596" w:rsidP="7849D92E" w:rsidRDefault="35190596" w14:paraId="594113CF" w14:textId="7072021A">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Kennsluhættir</w:t>
      </w:r>
    </w:p>
    <w:p w:rsidR="35190596" w:rsidP="7849D92E" w:rsidRDefault="35190596" w14:paraId="63A5C96E" w14:textId="614717E4">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Kennslan í stærðfræði miðast aðallega við kennslubækurnar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Stiku</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xml:space="preserve"> </w:t>
      </w:r>
      <w:r w:rsidRPr="7849D92E" w:rsidR="7849D92E">
        <w:rPr>
          <w:rFonts w:ascii="Calibri" w:hAnsi="Calibri" w:eastAsia="Calibri" w:cs="Calibri" w:asciiTheme="minorAscii" w:hAnsiTheme="minorAscii" w:eastAsiaTheme="minorAscii" w:cstheme="minorAscii"/>
          <w:noProof w:val="0"/>
          <w:sz w:val="24"/>
          <w:szCs w:val="24"/>
          <w:lang w:val="is-IS"/>
        </w:rPr>
        <w:t>3</w:t>
      </w:r>
      <w:r w:rsidRPr="7849D92E" w:rsidR="7849D92E">
        <w:rPr>
          <w:rFonts w:ascii="Calibri" w:hAnsi="Calibri" w:eastAsia="Calibri" w:cs="Calibri" w:asciiTheme="minorAscii" w:hAnsiTheme="minorAscii" w:eastAsiaTheme="minorAscii" w:cstheme="minorAscii"/>
          <w:noProof w:val="0"/>
          <w:sz w:val="24"/>
          <w:szCs w:val="24"/>
          <w:lang w:val="is-IS"/>
        </w:rPr>
        <w:t xml:space="preserve">a og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Stiku</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xml:space="preserve"> </w:t>
      </w:r>
      <w:r w:rsidRPr="7849D92E" w:rsidR="7849D92E">
        <w:rPr>
          <w:rFonts w:ascii="Calibri" w:hAnsi="Calibri" w:eastAsia="Calibri" w:cs="Calibri" w:asciiTheme="minorAscii" w:hAnsiTheme="minorAscii" w:eastAsiaTheme="minorAscii" w:cstheme="minorAscii"/>
          <w:noProof w:val="0"/>
          <w:sz w:val="24"/>
          <w:szCs w:val="24"/>
          <w:lang w:val="is-IS"/>
        </w:rPr>
        <w:t>3</w:t>
      </w:r>
      <w:r w:rsidRPr="7849D92E" w:rsidR="7849D92E">
        <w:rPr>
          <w:rFonts w:ascii="Calibri" w:hAnsi="Calibri" w:eastAsia="Calibri" w:cs="Calibri" w:asciiTheme="minorAscii" w:hAnsiTheme="minorAscii" w:eastAsiaTheme="minorAscii" w:cstheme="minorAscii"/>
          <w:noProof w:val="0"/>
          <w:sz w:val="24"/>
          <w:szCs w:val="24"/>
          <w:lang w:val="is-IS"/>
        </w:rPr>
        <w:t>b, nemendabók og æfingahefti. Unnið verður í PALS og tekið á helstu aðferðum í stærðfræði. Einnig notum við tímann til að spila allskonar skemmtileg spil sem eflir stærðfræðihugsun. Þó verður reynt að taka inn alls kyns verkefni svo og þrautalausnaverkefni unnið í spjaldtölvu í tengslum við daglegt líf og við lok valdra kafla í námsbókum.  Mjög nauðsynlegt er að nemendur kunni margföldunartöflurnar 0-10 og geti notað þær án þess að hika.</w:t>
      </w:r>
    </w:p>
    <w:p w:rsidR="35190596" w:rsidP="7849D92E" w:rsidRDefault="35190596" w14:paraId="28708F56" w14:textId="34DB6577">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Heimanám</w:t>
      </w:r>
    </w:p>
    <w:p w:rsidR="35190596" w:rsidP="7849D92E" w:rsidRDefault="35190596" w14:paraId="21FBB54E" w14:textId="08046591">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Ef nemendur hafa ekki lokið verkefnum í tíma á að ljúka þeim heima. Nemendur þurfa einnig að vinna verkefni heima til nánari æfinga á því sem farið hefur verið í til að festa námsþætti betur í minni.</w:t>
      </w:r>
    </w:p>
    <w:p w:rsidR="35190596" w:rsidP="7849D92E" w:rsidRDefault="35190596" w14:paraId="45C7C9C5" w14:textId="145C3E8B">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Námsmat</w:t>
      </w:r>
    </w:p>
    <w:p w:rsidR="35190596" w:rsidP="7849D92E" w:rsidRDefault="35190596" w14:paraId="0B30EF3D" w14:textId="28E0EAD3">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Mat fer fram reglulega yfir veturinn og lögð fyrir könnun eftir hvern kafla. Önnur verkefni eru einnig unnin sem verða metin. Gefið verður eftir hæfniviðmiðunum. </w:t>
      </w:r>
    </w:p>
    <w:p w:rsidR="35190596" w:rsidP="7849D92E" w:rsidRDefault="35190596" w14:paraId="3AEACAD6" w14:textId="75D99647">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p>
    <w:p w:rsidR="35190596" w:rsidP="7849D92E" w:rsidRDefault="35190596" w14:paraId="3B4C762A" w14:textId="5CC3FB88">
      <w:pPr>
        <w:pStyle w:val="Normal"/>
        <w:spacing w:after="160" w:line="256" w:lineRule="auto"/>
        <w:jc w:val="both"/>
        <w:rPr>
          <w:rFonts w:ascii="Calibri" w:hAnsi="Calibri" w:eastAsia="Calibri" w:cs="Calibri" w:asciiTheme="minorAscii" w:hAnsiTheme="minorAscii" w:eastAsiaTheme="minorAscii" w:cstheme="minorAscii"/>
          <w:noProof w:val="0"/>
          <w:sz w:val="24"/>
          <w:szCs w:val="24"/>
          <w:lang w:val="is-IS"/>
        </w:rPr>
      </w:pPr>
    </w:p>
    <w:p w:rsidR="35190596" w:rsidP="7849D92E" w:rsidRDefault="35190596" w14:paraId="72869579" w14:textId="35E08962">
      <w:pPr>
        <w:pStyle w:val="Normal"/>
        <w:spacing w:after="0" w:line="256" w:lineRule="auto"/>
        <w:jc w:val="both"/>
        <w:rPr>
          <w:rFonts w:ascii="Calibri" w:hAnsi="Calibri" w:eastAsia="Calibri" w:cs="Calibri" w:asciiTheme="minorAscii" w:hAnsiTheme="minorAscii" w:eastAsiaTheme="minorAscii" w:cstheme="minorAscii"/>
          <w:color w:val="auto"/>
          <w:sz w:val="24"/>
          <w:szCs w:val="24"/>
        </w:rPr>
      </w:pPr>
    </w:p>
    <w:p w:rsidRPr="00931DF0" w:rsidR="00053F1A" w:rsidP="7849D92E" w:rsidRDefault="00053F1A" w14:paraId="1FC39945"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p>
    <w:p w:rsidR="1DD32949" w:rsidP="1DD32949" w:rsidRDefault="1DD32949" w14:paraId="0685E9F9" w14:textId="36CECD1F">
      <w:pPr>
        <w:pStyle w:val="Heading1"/>
        <w:rPr>
          <w:color w:val="FF0000"/>
        </w:rPr>
      </w:pPr>
      <w:r w:rsidRPr="1DD32949" w:rsidR="1DD32949">
        <w:rPr>
          <w:color w:val="FF0000"/>
        </w:rPr>
        <w:t>Erlend tungumál</w:t>
      </w:r>
    </w:p>
    <w:p w:rsidRPr="00B533F1" w:rsidR="00B703D8" w:rsidP="5F10C07F" w:rsidRDefault="6906A3A6" w14:paraId="56DA0365" w14:textId="77777777" w14:noSpellErr="1">
      <w:pPr>
        <w:pStyle w:val="Heading1"/>
        <w:rPr>
          <w:rFonts w:ascii="Calibri Light" w:hAnsi="Calibri Light" w:eastAsia="Calibri Light" w:cs="Calibri Light"/>
          <w:color w:val="FF0000"/>
        </w:rPr>
      </w:pPr>
      <w:bookmarkStart w:name="_Toc527981722" w:id="5"/>
      <w:r w:rsidRPr="5F10C07F" w:rsidR="5F10C07F">
        <w:rPr>
          <w:color w:val="FF0000"/>
        </w:rPr>
        <w:t>Enska</w:t>
      </w:r>
      <w:bookmarkEnd w:id="5"/>
    </w:p>
    <w:p w:rsidRPr="00B533F1" w:rsidR="00B703D8" w:rsidP="5F10C07F" w:rsidRDefault="6906A3A6" w14:paraId="71333BA3" w14:textId="534C5CB1" w14:noSpellErr="1">
      <w:pPr>
        <w:spacing w:after="0" w:line="256" w:lineRule="auto"/>
        <w:jc w:val="both"/>
        <w:rPr>
          <w:rFonts w:ascii="Calibri" w:hAnsi="Calibri" w:eastAsia="Calibri" w:cs="Calibri"/>
          <w:color w:val="FF0000"/>
        </w:rPr>
      </w:pPr>
      <w:r w:rsidRPr="5F10C07F" w:rsidR="5F10C07F">
        <w:rPr>
          <w:rFonts w:ascii="Calibri" w:hAnsi="Calibri" w:eastAsia="Calibri" w:cs="Calibri"/>
          <w:b w:val="1"/>
          <w:bCs w:val="1"/>
          <w:color w:val="FF0000"/>
        </w:rPr>
        <w:t xml:space="preserve">Kennari: </w:t>
      </w:r>
      <w:r w:rsidRPr="5F10C07F" w:rsidR="5F10C07F">
        <w:rPr>
          <w:rFonts w:ascii="Calibri" w:hAnsi="Calibri" w:eastAsia="Calibri" w:cs="Calibri"/>
          <w:color w:val="FF0000"/>
        </w:rPr>
        <w:t xml:space="preserve"> Einar Þór Jóhannsson</w:t>
      </w:r>
    </w:p>
    <w:p w:rsidRPr="00B533F1" w:rsidR="00B703D8" w:rsidP="5F10C07F" w:rsidRDefault="6906A3A6" w14:paraId="455D49FC" w14:textId="33DA6362" w14:noSpellErr="1">
      <w:pPr>
        <w:spacing w:after="0" w:line="256" w:lineRule="auto"/>
        <w:jc w:val="both"/>
        <w:rPr>
          <w:rFonts w:ascii="Calibri" w:hAnsi="Calibri" w:eastAsia="Calibri" w:cs="Calibri"/>
          <w:color w:val="FF0000"/>
        </w:rPr>
      </w:pPr>
      <w:r w:rsidRPr="5F10C07F" w:rsidR="5F10C07F">
        <w:rPr>
          <w:rFonts w:ascii="Calibri" w:hAnsi="Calibri" w:eastAsia="Calibri" w:cs="Calibri"/>
          <w:b w:val="1"/>
          <w:bCs w:val="1"/>
          <w:color w:val="FF0000"/>
        </w:rPr>
        <w:t>Vikustundir:</w:t>
      </w:r>
      <w:r w:rsidRPr="5F10C07F" w:rsidR="5F10C07F">
        <w:rPr>
          <w:rFonts w:ascii="Calibri" w:hAnsi="Calibri" w:eastAsia="Calibri" w:cs="Calibri"/>
          <w:color w:val="FF0000"/>
        </w:rPr>
        <w:t xml:space="preserve"> 3-4 kennslustundir</w:t>
      </w:r>
    </w:p>
    <w:p w:rsidRPr="00B533F1" w:rsidR="00B703D8" w:rsidP="5F10C07F" w:rsidRDefault="00B703D8" w14:paraId="0562CB0E" w14:textId="77777777" w14:noSpellErr="1">
      <w:pPr>
        <w:spacing w:after="0" w:line="256" w:lineRule="auto"/>
        <w:jc w:val="both"/>
        <w:rPr>
          <w:rFonts w:ascii="Calibri Light" w:hAnsi="Calibri Light" w:eastAsia="Calibri Light" w:cs="Calibri Light"/>
          <w:b w:val="1"/>
          <w:bCs w:val="1"/>
          <w:color w:val="FF0000"/>
          <w:sz w:val="26"/>
          <w:szCs w:val="26"/>
        </w:rPr>
      </w:pPr>
    </w:p>
    <w:p w:rsidRPr="00B533F1" w:rsidR="00B703D8" w:rsidP="5F10C07F" w:rsidRDefault="6906A3A6" w14:paraId="0B724BCE"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Hæfniviðmið</w:t>
      </w:r>
    </w:p>
    <w:p w:rsidRPr="008A7DC9" w:rsidR="001043AD" w:rsidP="5F10C07F" w:rsidRDefault="6906A3A6" w14:paraId="34CE0A41" w14:textId="198985BA" w14:noSpellErr="1">
      <w:pPr>
        <w:spacing w:line="256" w:lineRule="auto"/>
        <w:jc w:val="both"/>
        <w:rPr>
          <w:rFonts w:ascii="Calibri" w:hAnsi="Calibri" w:eastAsia="Calibri" w:cs="Calibri"/>
          <w:color w:val="FF0000"/>
        </w:rPr>
      </w:pPr>
      <w:r w:rsidRPr="5F10C07F" w:rsidR="5F10C07F">
        <w:rPr>
          <w:rFonts w:ascii="Calibri" w:hAnsi="Calibri" w:eastAsia="Calibri" w:cs="Calibri"/>
          <w:color w:val="FF0000"/>
        </w:rPr>
        <w:t>Hæfniviðmið í erlendum tungumálum skiptast í: hlustun, lesskilningur, samskipti, frásögn, ritun, menningarlæsi og námshæfni.</w:t>
      </w:r>
    </w:p>
    <w:p w:rsidRPr="00B533F1" w:rsidR="00B703D8" w:rsidP="5F10C07F" w:rsidRDefault="6906A3A6" w14:paraId="55F3D5DD"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Hlustun</w:t>
      </w:r>
    </w:p>
    <w:p w:rsidRPr="00B533F1" w:rsidR="00B703D8" w:rsidP="5F10C07F" w:rsidRDefault="6906A3A6" w14:paraId="19DBF7B5" w14:textId="77777777" w14:noSpellErr="1">
      <w:pPr>
        <w:numPr>
          <w:ilvl w:val="0"/>
          <w:numId w:val="18"/>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Skilji ensku talaða á eðlilegum hraða í viðfangsefnum sem unnið er með.</w:t>
      </w:r>
    </w:p>
    <w:p w:rsidRPr="00B533F1" w:rsidR="00B703D8" w:rsidP="5F10C07F" w:rsidRDefault="6906A3A6" w14:paraId="1B70859D" w14:textId="77777777" w14:noSpellErr="1">
      <w:pPr>
        <w:numPr>
          <w:ilvl w:val="0"/>
          <w:numId w:val="18"/>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Geti hlustað eftir aðalatriðum.</w:t>
      </w:r>
    </w:p>
    <w:p w:rsidRPr="00B533F1" w:rsidR="00B703D8" w:rsidP="5F10C07F" w:rsidRDefault="6906A3A6" w14:paraId="31250C4B" w14:textId="77777777" w14:noSpellErr="1">
      <w:pPr>
        <w:numPr>
          <w:ilvl w:val="0"/>
          <w:numId w:val="18"/>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Þjálfist í að vinna markvisst með orðaforða.</w:t>
      </w:r>
    </w:p>
    <w:p w:rsidRPr="00B533F1" w:rsidR="00B703D8" w:rsidP="5F10C07F" w:rsidRDefault="6906A3A6" w14:paraId="58C9DA4A"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Lesskilningur</w:t>
      </w:r>
    </w:p>
    <w:p w:rsidRPr="00B533F1" w:rsidR="00B703D8" w:rsidP="5F10C07F" w:rsidRDefault="56AEDB61" w14:paraId="64F64A0F" w14:textId="77777777" w14:noSpellErr="1">
      <w:pPr>
        <w:numPr>
          <w:ilvl w:val="0"/>
          <w:numId w:val="19"/>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Geti lesið stuttar skáldsögur, fræðsluefni og frásagnir ummargvíslegt efni ætlað börnum.</w:t>
      </w:r>
    </w:p>
    <w:p w:rsidRPr="00B533F1" w:rsidR="00B703D8" w:rsidP="5F10C07F" w:rsidRDefault="6906A3A6" w14:paraId="0BFFA81A" w14:textId="77777777" w14:noSpellErr="1">
      <w:pPr>
        <w:numPr>
          <w:ilvl w:val="0"/>
          <w:numId w:val="19"/>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Geti leitað að upplýsingum í texta í bók eða á tölvutæku formi.</w:t>
      </w:r>
    </w:p>
    <w:p w:rsidRPr="00B533F1" w:rsidR="00B703D8" w:rsidP="5F10C07F" w:rsidRDefault="6906A3A6" w14:paraId="11EC8EA5"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Samskipti</w:t>
      </w:r>
    </w:p>
    <w:p w:rsidRPr="00B533F1" w:rsidR="00B703D8" w:rsidP="5F10C07F" w:rsidRDefault="6906A3A6" w14:paraId="5453B63D" w14:textId="77777777" w14:noSpellErr="1">
      <w:pPr>
        <w:numPr>
          <w:ilvl w:val="0"/>
          <w:numId w:val="20"/>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Geti notað ensku til samskipta innan kennslustofu.</w:t>
      </w:r>
    </w:p>
    <w:p w:rsidRPr="00B533F1" w:rsidR="00B703D8" w:rsidP="5F10C07F" w:rsidRDefault="6906A3A6" w14:paraId="09504EC5"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 xml:space="preserve">Frásögn </w:t>
      </w:r>
    </w:p>
    <w:p w:rsidRPr="00B533F1" w:rsidR="00B703D8" w:rsidP="5F10C07F" w:rsidRDefault="6906A3A6" w14:paraId="514031E3" w14:textId="77777777" w14:noSpellErr="1">
      <w:pPr>
        <w:numPr>
          <w:ilvl w:val="0"/>
          <w:numId w:val="21"/>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Geti sagt á skýran og skipulegan hátt frá viðfangsefni í námi, undirbúið eða óundirbúið.</w:t>
      </w:r>
    </w:p>
    <w:p w:rsidRPr="00B533F1" w:rsidR="00B703D8" w:rsidP="5F10C07F" w:rsidRDefault="6906A3A6" w14:paraId="2F5A1F1A" w14:textId="77777777" w14:noSpellErr="1">
      <w:pPr>
        <w:numPr>
          <w:ilvl w:val="0"/>
          <w:numId w:val="21"/>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Sé fær um að beita nokkuð markvisst þeim orðaforða sem hann hefur unnið með.</w:t>
      </w:r>
    </w:p>
    <w:p w:rsidRPr="00B533F1" w:rsidR="00B703D8" w:rsidP="5F10C07F" w:rsidRDefault="6906A3A6" w14:paraId="5649E86C" w14:textId="77777777" w14:noSpellErr="1">
      <w:pPr>
        <w:numPr>
          <w:ilvl w:val="0"/>
          <w:numId w:val="21"/>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Kunni að beita nútíð algengra sagna, algengum fornöfnum, nafnorðum, lýsingarorðum og greini.</w:t>
      </w:r>
    </w:p>
    <w:p w:rsidRPr="00B533F1" w:rsidR="00B703D8" w:rsidP="5F10C07F" w:rsidRDefault="6906A3A6" w14:paraId="16E7C6C4"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 xml:space="preserve">Ritun </w:t>
      </w:r>
    </w:p>
    <w:p w:rsidRPr="00B533F1" w:rsidR="00B703D8" w:rsidP="5F10C07F" w:rsidRDefault="6906A3A6" w14:paraId="2580E1EB" w14:textId="77777777" w14:noSpellErr="1">
      <w:pPr>
        <w:numPr>
          <w:ilvl w:val="0"/>
          <w:numId w:val="22"/>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Geti skrifað skipulega, skiljanlega og viðeigandi samfellda texta eftir fyrirmyndum, dagbókarbrot, frásagnir, texta við myndir, veggspjöld o.s.frv.</w:t>
      </w:r>
    </w:p>
    <w:p w:rsidRPr="00B533F1" w:rsidR="00B703D8" w:rsidP="5F10C07F" w:rsidRDefault="6906A3A6" w14:paraId="2058B328" w14:textId="77777777" w14:noSpellErr="1">
      <w:pPr>
        <w:numPr>
          <w:ilvl w:val="0"/>
          <w:numId w:val="22"/>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Þjálfist í að vinna markvisst með orðaforða.</w:t>
      </w:r>
    </w:p>
    <w:p w:rsidRPr="00B533F1" w:rsidR="00B703D8" w:rsidP="5F10C07F" w:rsidRDefault="6906A3A6" w14:paraId="661A7352" w14:textId="77777777" w14:noSpellErr="1">
      <w:pPr>
        <w:numPr>
          <w:ilvl w:val="0"/>
          <w:numId w:val="22"/>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Þjálfist í réttri stafsetningu algengra orða sem unnið hefur verið með.</w:t>
      </w:r>
    </w:p>
    <w:p w:rsidRPr="00B533F1" w:rsidR="00B703D8" w:rsidP="5F10C07F" w:rsidRDefault="6906A3A6" w14:paraId="479DEC9B"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Menningarlæsi</w:t>
      </w:r>
    </w:p>
    <w:p w:rsidRPr="00B533F1" w:rsidR="00B703D8" w:rsidP="5F10C07F" w:rsidRDefault="6906A3A6" w14:paraId="63BA64E6" w14:textId="77777777" w14:noSpellErr="1">
      <w:pPr>
        <w:numPr>
          <w:ilvl w:val="0"/>
          <w:numId w:val="23"/>
        </w:numPr>
        <w:spacing w:line="256" w:lineRule="auto"/>
        <w:ind w:left="720" w:hanging="360"/>
        <w:jc w:val="both"/>
        <w:rPr>
          <w:rFonts w:ascii="Calibri" w:hAnsi="Calibri" w:eastAsia="Calibri" w:cs="Calibri"/>
          <w:color w:val="FF0000" w:themeColor="text1" w:themeTint="FF" w:themeShade="FF"/>
        </w:rPr>
      </w:pPr>
      <w:r w:rsidRPr="5F10C07F" w:rsidR="5F10C07F">
        <w:rPr>
          <w:rFonts w:ascii="Calibri" w:hAnsi="Calibri" w:eastAsia="Calibri" w:cs="Calibri"/>
          <w:color w:val="FF0000"/>
        </w:rPr>
        <w:t>Skilji efni sem tengist eigin menningu og umhverfi.</w:t>
      </w:r>
    </w:p>
    <w:p w:rsidRPr="00B533F1" w:rsidR="00B703D8" w:rsidP="5F10C07F" w:rsidRDefault="6906A3A6" w14:paraId="61C89F85"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Námshæfni</w:t>
      </w:r>
    </w:p>
    <w:p w:rsidR="6906A3A6" w:rsidP="5F10C07F" w:rsidRDefault="6906A3A6" w14:paraId="5815489D" w14:textId="17FE9880" w14:noSpellErr="1">
      <w:pPr>
        <w:pStyle w:val="ListParagraph"/>
        <w:numPr>
          <w:ilvl w:val="0"/>
          <w:numId w:val="10"/>
        </w:numPr>
        <w:spacing w:after="0" w:line="256" w:lineRule="auto"/>
        <w:jc w:val="both"/>
        <w:rPr>
          <w:color w:val="FF0000"/>
        </w:rPr>
      </w:pPr>
      <w:r w:rsidRPr="5F10C07F" w:rsidR="5F10C07F">
        <w:rPr>
          <w:color w:val="FF0000"/>
        </w:rPr>
        <w:t>Sett sér nokkuð raunhæf markmið, gert sér nokkra grein fyrir hvar hann er stendur í náminu og beitt aðferðum til að skipuleggja sig og bæta þar sem þess gerist þörf.</w:t>
      </w:r>
    </w:p>
    <w:p w:rsidR="6906A3A6" w:rsidP="5F10C07F" w:rsidRDefault="6906A3A6" w14:paraId="30D84704" w14:textId="3BB463C5" w14:noSpellErr="1">
      <w:pPr>
        <w:spacing w:after="0" w:line="256" w:lineRule="auto"/>
        <w:ind w:left="360"/>
        <w:jc w:val="both"/>
        <w:rPr>
          <w:color w:val="FF0000"/>
        </w:rPr>
      </w:pPr>
    </w:p>
    <w:p w:rsidRPr="00B533F1" w:rsidR="00B703D8" w:rsidP="5F10C07F" w:rsidRDefault="6906A3A6" w14:paraId="5E8CDCAE"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Kennsluefni / kennslugögn</w:t>
      </w:r>
    </w:p>
    <w:p w:rsidR="6906A3A6" w:rsidP="5F10C07F" w:rsidRDefault="56AEDB61" w14:paraId="25EB5D7A" w14:textId="24E1F99A" w14:noSpellErr="1">
      <w:pPr>
        <w:spacing w:line="256" w:lineRule="auto"/>
        <w:jc w:val="both"/>
        <w:rPr>
          <w:rFonts w:ascii="Calibri" w:hAnsi="Calibri" w:eastAsia="Calibri" w:cs="Calibri"/>
          <w:color w:val="FF0000"/>
        </w:rPr>
      </w:pPr>
      <w:r w:rsidRPr="5F10C07F" w:rsidR="5F10C07F">
        <w:rPr>
          <w:rFonts w:ascii="Calibri" w:hAnsi="Calibri" w:eastAsia="Calibri" w:cs="Calibri"/>
          <w:i w:val="1"/>
          <w:iCs w:val="1"/>
          <w:color w:val="FF0000"/>
        </w:rPr>
        <w:t xml:space="preserve">Spotlight </w:t>
      </w:r>
      <w:r w:rsidRPr="5F10C07F" w:rsidR="5F10C07F">
        <w:rPr>
          <w:rFonts w:ascii="Calibri" w:hAnsi="Calibri" w:eastAsia="Calibri" w:cs="Calibri"/>
          <w:color w:val="FF0000"/>
        </w:rPr>
        <w:t xml:space="preserve"> 8, </w:t>
      </w:r>
      <w:r w:rsidRPr="5F10C07F" w:rsidR="5F10C07F">
        <w:rPr>
          <w:rFonts w:ascii="Calibri" w:hAnsi="Calibri" w:eastAsia="Calibri" w:cs="Calibri"/>
          <w:i w:val="1"/>
          <w:iCs w:val="1"/>
          <w:color w:val="FF0000"/>
        </w:rPr>
        <w:t>Enskar málfræðiæfingar C</w:t>
      </w:r>
      <w:r w:rsidRPr="5F10C07F" w:rsidR="5F10C07F">
        <w:rPr>
          <w:rFonts w:ascii="Calibri" w:hAnsi="Calibri" w:eastAsia="Calibri" w:cs="Calibri"/>
          <w:color w:val="FF0000"/>
        </w:rPr>
        <w:t xml:space="preserve">, ýmsar léttlestrarbækur. </w:t>
      </w:r>
    </w:p>
    <w:p w:rsidR="6906A3A6" w:rsidP="5F10C07F" w:rsidRDefault="6906A3A6" w14:paraId="0C1E6896" w14:textId="637C104A" w14:noSpellErr="1">
      <w:pPr>
        <w:spacing w:line="256" w:lineRule="auto"/>
        <w:jc w:val="both"/>
        <w:rPr>
          <w:rFonts w:ascii="Calibri" w:hAnsi="Calibri" w:eastAsia="Calibri" w:cs="Calibri"/>
          <w:color w:val="FF0000"/>
        </w:rPr>
      </w:pPr>
      <w:r w:rsidRPr="5F10C07F" w:rsidR="5F10C07F">
        <w:rPr>
          <w:rFonts w:ascii="Calibri" w:hAnsi="Calibri" w:eastAsia="Calibri" w:cs="Calibri"/>
          <w:color w:val="FF0000"/>
        </w:rPr>
        <w:t>Skipting efnis á annir:</w:t>
      </w:r>
    </w:p>
    <w:p w:rsidR="6906A3A6" w:rsidP="5F10C07F" w:rsidRDefault="56AEDB61" w14:paraId="61358164" w14:textId="267BF5B2" w14:noSpellErr="1">
      <w:pPr>
        <w:spacing w:line="256" w:lineRule="auto"/>
        <w:jc w:val="both"/>
        <w:rPr>
          <w:rFonts w:ascii="Calibri" w:hAnsi="Calibri" w:eastAsia="Calibri" w:cs="Calibri"/>
          <w:color w:val="FF0000"/>
        </w:rPr>
      </w:pPr>
      <w:r w:rsidRPr="5F10C07F" w:rsidR="5F10C07F">
        <w:rPr>
          <w:rFonts w:ascii="Calibri" w:hAnsi="Calibri" w:eastAsia="Calibri" w:cs="Calibri"/>
          <w:color w:val="FF0000"/>
        </w:rPr>
        <w:t xml:space="preserve">1. önn: </w:t>
      </w:r>
      <w:r w:rsidRPr="5F10C07F" w:rsidR="5F10C07F">
        <w:rPr>
          <w:rFonts w:ascii="Calibri" w:hAnsi="Calibri" w:eastAsia="Calibri" w:cs="Calibri"/>
          <w:i w:val="1"/>
          <w:iCs w:val="1"/>
          <w:color w:val="FF0000"/>
        </w:rPr>
        <w:t>Spotlight 8</w:t>
      </w:r>
      <w:r w:rsidRPr="5F10C07F" w:rsidR="5F10C07F">
        <w:rPr>
          <w:rFonts w:ascii="Calibri" w:hAnsi="Calibri" w:eastAsia="Calibri" w:cs="Calibri"/>
          <w:color w:val="FF0000"/>
        </w:rPr>
        <w:t xml:space="preserve">, valdir kaflar og það efni í vinnub. sem fylgir, </w:t>
      </w:r>
      <w:r w:rsidRPr="5F10C07F" w:rsidR="5F10C07F">
        <w:rPr>
          <w:rFonts w:ascii="Calibri" w:hAnsi="Calibri" w:eastAsia="Calibri" w:cs="Calibri"/>
          <w:i w:val="1"/>
          <w:iCs w:val="1"/>
          <w:color w:val="FF0000"/>
        </w:rPr>
        <w:t>Enskar málfræðiæfingar C</w:t>
      </w:r>
      <w:r w:rsidRPr="5F10C07F" w:rsidR="5F10C07F">
        <w:rPr>
          <w:rFonts w:ascii="Calibri" w:hAnsi="Calibri" w:eastAsia="Calibri" w:cs="Calibri"/>
          <w:color w:val="FF0000"/>
        </w:rPr>
        <w:t>.</w:t>
      </w:r>
    </w:p>
    <w:p w:rsidR="6906A3A6" w:rsidP="5F10C07F" w:rsidRDefault="56AEDB61" w14:paraId="53D467F7" w14:textId="7A3740A5" w14:noSpellErr="1">
      <w:pPr>
        <w:spacing w:line="256" w:lineRule="auto"/>
        <w:jc w:val="both"/>
        <w:rPr>
          <w:rFonts w:ascii="Calibri" w:hAnsi="Calibri" w:eastAsia="Calibri" w:cs="Calibri"/>
          <w:color w:val="FF0000"/>
        </w:rPr>
      </w:pPr>
      <w:r w:rsidRPr="5F10C07F" w:rsidR="5F10C07F">
        <w:rPr>
          <w:rFonts w:ascii="Calibri" w:hAnsi="Calibri" w:eastAsia="Calibri" w:cs="Calibri"/>
          <w:color w:val="FF0000"/>
        </w:rPr>
        <w:t xml:space="preserve">2. önn: </w:t>
      </w:r>
      <w:r w:rsidRPr="5F10C07F" w:rsidR="5F10C07F">
        <w:rPr>
          <w:rFonts w:ascii="Calibri" w:hAnsi="Calibri" w:eastAsia="Calibri" w:cs="Calibri"/>
          <w:i w:val="1"/>
          <w:iCs w:val="1"/>
          <w:color w:val="FF0000"/>
        </w:rPr>
        <w:t>Spotligth 8</w:t>
      </w:r>
      <w:r w:rsidRPr="5F10C07F" w:rsidR="5F10C07F">
        <w:rPr>
          <w:rFonts w:ascii="Calibri" w:hAnsi="Calibri" w:eastAsia="Calibri" w:cs="Calibri"/>
          <w:color w:val="FF0000"/>
        </w:rPr>
        <w:t xml:space="preserve">, valdir kaflar og vinnubók, </w:t>
      </w:r>
      <w:r w:rsidRPr="5F10C07F" w:rsidR="5F10C07F">
        <w:rPr>
          <w:rFonts w:ascii="Calibri" w:hAnsi="Calibri" w:eastAsia="Calibri" w:cs="Calibri"/>
          <w:i w:val="1"/>
          <w:iCs w:val="1"/>
          <w:color w:val="FF0000"/>
        </w:rPr>
        <w:t>Enskar málfræðiæfingar C</w:t>
      </w:r>
      <w:r w:rsidRPr="5F10C07F" w:rsidR="5F10C07F">
        <w:rPr>
          <w:rFonts w:ascii="Calibri" w:hAnsi="Calibri" w:eastAsia="Calibri" w:cs="Calibri"/>
          <w:color w:val="FF0000"/>
        </w:rPr>
        <w:t xml:space="preserve">. </w:t>
      </w:r>
    </w:p>
    <w:p w:rsidRPr="00B533F1" w:rsidR="00B703D8" w:rsidP="5F10C07F" w:rsidRDefault="6906A3A6" w14:paraId="69F8B569"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Kennsluhættir</w:t>
      </w:r>
    </w:p>
    <w:p w:rsidRPr="00B533F1" w:rsidR="00B703D8" w:rsidP="5F10C07F" w:rsidRDefault="6906A3A6" w14:paraId="5D1865F3" w14:textId="77777777" w14:noSpellErr="1">
      <w:pPr>
        <w:spacing w:line="256" w:lineRule="auto"/>
        <w:jc w:val="both"/>
        <w:rPr>
          <w:rFonts w:ascii="Calibri" w:hAnsi="Calibri" w:eastAsia="Calibri" w:cs="Calibri"/>
          <w:color w:val="FF0000"/>
        </w:rPr>
      </w:pPr>
      <w:r w:rsidRPr="5F10C07F" w:rsidR="5F10C07F">
        <w:rPr>
          <w:rFonts w:ascii="Calibri" w:hAnsi="Calibri" w:eastAsia="Calibri" w:cs="Calibri"/>
          <w:color w:val="FF0000"/>
        </w:rPr>
        <w:t>Unnið með margvíslega texta á fjölbreyttan hátt þar sem áhersla er hlustun, tal, lestur og skrift</w:t>
      </w:r>
      <w:r w:rsidRPr="5F10C07F" w:rsidR="5F10C07F">
        <w:rPr>
          <w:rFonts w:ascii="Calibri" w:hAnsi="Calibri" w:eastAsia="Calibri" w:cs="Calibri"/>
          <w:color w:val="FF0000"/>
        </w:rPr>
        <w:t xml:space="preserve">. </w:t>
      </w:r>
    </w:p>
    <w:p w:rsidRPr="00B533F1" w:rsidR="00B703D8" w:rsidP="5F10C07F" w:rsidRDefault="6906A3A6" w14:paraId="4F1378E9"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Heimanám</w:t>
      </w:r>
    </w:p>
    <w:p w:rsidR="6906A3A6" w:rsidP="5F10C07F" w:rsidRDefault="6906A3A6" w14:paraId="6F898047" w14:textId="4227BD08" w14:noSpellErr="1">
      <w:pPr>
        <w:spacing w:line="276" w:lineRule="auto"/>
        <w:jc w:val="both"/>
        <w:rPr>
          <w:rFonts w:ascii="Calibri" w:hAnsi="Calibri" w:eastAsia="Calibri" w:cs="Calibri"/>
          <w:color w:val="FF0000"/>
        </w:rPr>
      </w:pPr>
      <w:r w:rsidRPr="5F10C07F" w:rsidR="5F10C07F">
        <w:rPr>
          <w:rFonts w:ascii="Calibri" w:hAnsi="Calibri" w:eastAsia="Calibri" w:cs="Calibri"/>
          <w:color w:val="FF0000"/>
        </w:rPr>
        <w:t>Mikilvægt er að nemendur fylgist vel með í tímum og vinni þá heimavinnu sem lögð er fyrir, ef einhver er. Heimanám verður þó haldið í lágmarki. Það er ekki síður mikilvægt að heimilin skapi fleiri tækifæri fyrir nemendur til að nota enska tungumálakunnáttu, t.d. með því að lesa eins fjölbreytt lesefni og hægt er, heima hjá sér eða á bókasafni. Sérstaklega eru nemendur hvattir til að nota enskuna þegar þeir fara erlendis með foreldrum.</w:t>
      </w:r>
    </w:p>
    <w:p w:rsidRPr="00B533F1" w:rsidR="00B703D8" w:rsidP="5F10C07F" w:rsidRDefault="6906A3A6" w14:paraId="4AD7CB7C" w14:textId="77777777" w14:noSpellErr="1">
      <w:pPr>
        <w:spacing w:after="0" w:line="256" w:lineRule="auto"/>
        <w:jc w:val="both"/>
        <w:rPr>
          <w:rFonts w:ascii="Calibri Light" w:hAnsi="Calibri Light" w:eastAsia="Calibri Light" w:cs="Calibri Light"/>
          <w:b w:val="1"/>
          <w:bCs w:val="1"/>
          <w:color w:val="FF0000"/>
          <w:sz w:val="26"/>
          <w:szCs w:val="26"/>
        </w:rPr>
      </w:pPr>
      <w:r w:rsidRPr="5F10C07F" w:rsidR="5F10C07F">
        <w:rPr>
          <w:rFonts w:ascii="Calibri Light" w:hAnsi="Calibri Light" w:eastAsia="Calibri Light" w:cs="Calibri Light"/>
          <w:b w:val="1"/>
          <w:bCs w:val="1"/>
          <w:color w:val="FF0000"/>
          <w:sz w:val="26"/>
          <w:szCs w:val="26"/>
        </w:rPr>
        <w:t>Námsmat</w:t>
      </w:r>
    </w:p>
    <w:p w:rsidR="6906A3A6" w:rsidP="5F10C07F" w:rsidRDefault="6906A3A6" w14:paraId="2D0C4DA2" w14:textId="780B7B79" w14:noSpellErr="1">
      <w:pPr>
        <w:spacing w:line="240" w:lineRule="auto"/>
        <w:jc w:val="both"/>
        <w:rPr>
          <w:rFonts w:ascii="Calibri" w:hAnsi="Calibri" w:eastAsia="Calibri" w:cs="Calibri"/>
          <w:color w:val="FF0000"/>
          <w:sz w:val="24"/>
          <w:szCs w:val="24"/>
          <w:lang w:val="en-US"/>
        </w:rPr>
      </w:pPr>
      <w:r w:rsidRPr="5F10C07F" w:rsidR="5F10C07F">
        <w:rPr>
          <w:rFonts w:ascii="Calibri" w:hAnsi="Calibri" w:eastAsia="Calibri" w:cs="Calibri"/>
          <w:color w:val="FF0000"/>
          <w:sz w:val="24"/>
          <w:szCs w:val="24"/>
        </w:rPr>
        <w:t>Kannanir 40%</w:t>
      </w:r>
    </w:p>
    <w:p w:rsidR="6906A3A6" w:rsidP="5F10C07F" w:rsidRDefault="6906A3A6" w14:paraId="438DDBEC" w14:textId="725F9966" w14:noSpellErr="1">
      <w:pPr>
        <w:pStyle w:val="ListParagraph"/>
        <w:numPr>
          <w:ilvl w:val="1"/>
          <w:numId w:val="11"/>
        </w:numPr>
        <w:spacing w:line="240" w:lineRule="auto"/>
        <w:jc w:val="both"/>
        <w:rPr>
          <w:color w:val="FF0000"/>
          <w:lang w:val="en-US"/>
        </w:rPr>
      </w:pPr>
      <w:r w:rsidRPr="5F10C07F" w:rsidR="5F10C07F">
        <w:rPr>
          <w:rFonts w:ascii="Calibri" w:hAnsi="Calibri" w:eastAsia="Calibri" w:cs="Calibri"/>
          <w:color w:val="FF0000"/>
          <w:sz w:val="24"/>
          <w:szCs w:val="24"/>
        </w:rPr>
        <w:t>4 kaflar , 10% hvert</w:t>
      </w:r>
    </w:p>
    <w:p w:rsidR="6906A3A6" w:rsidP="5F10C07F" w:rsidRDefault="6906A3A6" w14:paraId="0824CA61" w14:textId="13E175CF" w14:noSpellErr="1">
      <w:pPr>
        <w:pStyle w:val="ListParagraph"/>
        <w:numPr>
          <w:ilvl w:val="1"/>
          <w:numId w:val="11"/>
        </w:numPr>
        <w:spacing w:line="240" w:lineRule="auto"/>
        <w:jc w:val="both"/>
        <w:rPr>
          <w:color w:val="FF0000"/>
          <w:lang w:val="en-US"/>
        </w:rPr>
      </w:pPr>
      <w:r w:rsidRPr="5F10C07F" w:rsidR="5F10C07F">
        <w:rPr>
          <w:rFonts w:ascii="Calibri" w:hAnsi="Calibri" w:eastAsia="Calibri" w:cs="Calibri"/>
          <w:color w:val="FF0000"/>
          <w:sz w:val="24"/>
          <w:szCs w:val="24"/>
        </w:rPr>
        <w:t>Getur verið skriflegt (heimapróf, svindlpróf, skólapróf), munnlegt eða hlustun</w:t>
      </w:r>
    </w:p>
    <w:p w:rsidR="6906A3A6" w:rsidP="5F10C07F" w:rsidRDefault="6906A3A6" w14:paraId="30DF7511" w14:textId="44A45D39" w14:noSpellErr="1">
      <w:pPr>
        <w:spacing w:line="240" w:lineRule="auto"/>
        <w:jc w:val="both"/>
        <w:rPr>
          <w:rFonts w:ascii="Calibri" w:hAnsi="Calibri" w:eastAsia="Calibri" w:cs="Calibri"/>
          <w:color w:val="FF0000"/>
          <w:sz w:val="24"/>
          <w:szCs w:val="24"/>
          <w:lang w:val="en-US"/>
        </w:rPr>
      </w:pPr>
      <w:r w:rsidRPr="5F10C07F" w:rsidR="5F10C07F">
        <w:rPr>
          <w:rFonts w:ascii="Calibri" w:hAnsi="Calibri" w:eastAsia="Calibri" w:cs="Calibri"/>
          <w:color w:val="FF0000"/>
          <w:sz w:val="24"/>
          <w:szCs w:val="24"/>
        </w:rPr>
        <w:t>Sjálfs-og jafningjamat 10%</w:t>
      </w:r>
    </w:p>
    <w:p w:rsidR="6906A3A6" w:rsidP="5F10C07F" w:rsidRDefault="6906A3A6" w14:paraId="240BEE3A" w14:textId="052EB5D9" w14:noSpellErr="1">
      <w:pPr>
        <w:spacing w:line="240" w:lineRule="auto"/>
        <w:jc w:val="both"/>
        <w:rPr>
          <w:rFonts w:ascii="Calibri" w:hAnsi="Calibri" w:eastAsia="Calibri" w:cs="Calibri"/>
          <w:color w:val="FF0000"/>
          <w:sz w:val="24"/>
          <w:szCs w:val="24"/>
          <w:lang w:val="en-US"/>
        </w:rPr>
      </w:pPr>
      <w:r w:rsidRPr="5F10C07F" w:rsidR="5F10C07F">
        <w:rPr>
          <w:rFonts w:ascii="Calibri" w:hAnsi="Calibri" w:eastAsia="Calibri" w:cs="Calibri"/>
          <w:color w:val="FF0000"/>
          <w:sz w:val="24"/>
          <w:szCs w:val="24"/>
        </w:rPr>
        <w:t>Munnlegt próf 10%</w:t>
      </w:r>
    </w:p>
    <w:p w:rsidR="6906A3A6" w:rsidP="5F10C07F" w:rsidRDefault="6906A3A6" w14:paraId="719CDF18" w14:textId="13E71CE8" w14:noSpellErr="1">
      <w:pPr>
        <w:spacing w:line="240" w:lineRule="auto"/>
        <w:jc w:val="both"/>
        <w:rPr>
          <w:rFonts w:ascii="Calibri" w:hAnsi="Calibri" w:eastAsia="Calibri" w:cs="Calibri"/>
          <w:color w:val="FF0000"/>
          <w:sz w:val="24"/>
          <w:szCs w:val="24"/>
          <w:lang w:val="en-US"/>
        </w:rPr>
      </w:pPr>
      <w:r w:rsidRPr="5F10C07F" w:rsidR="5F10C07F">
        <w:rPr>
          <w:rFonts w:ascii="Calibri" w:hAnsi="Calibri" w:eastAsia="Calibri" w:cs="Calibri"/>
          <w:color w:val="FF0000"/>
          <w:sz w:val="24"/>
          <w:szCs w:val="24"/>
        </w:rPr>
        <w:t>Verkefnaskil og vinnueinkunn 40 %</w:t>
      </w:r>
    </w:p>
    <w:p w:rsidR="6906A3A6" w:rsidP="5F10C07F" w:rsidRDefault="56AEDB61" w14:paraId="581196FB" w14:textId="094CDD43" w14:noSpellErr="1">
      <w:pPr>
        <w:pStyle w:val="ListParagraph"/>
        <w:numPr>
          <w:ilvl w:val="1"/>
          <w:numId w:val="11"/>
        </w:numPr>
        <w:spacing w:line="240" w:lineRule="auto"/>
        <w:jc w:val="both"/>
        <w:rPr>
          <w:color w:val="FF0000"/>
          <w:lang w:val="en-US"/>
        </w:rPr>
      </w:pPr>
      <w:r w:rsidRPr="5F10C07F" w:rsidR="5F10C07F">
        <w:rPr>
          <w:rFonts w:ascii="Calibri" w:hAnsi="Calibri" w:eastAsia="Calibri" w:cs="Calibri"/>
          <w:color w:val="FF0000"/>
          <w:sz w:val="24"/>
          <w:szCs w:val="24"/>
        </w:rPr>
        <w:t>öll verkefni ásamt glósuskilum úr hverju kafla</w:t>
      </w:r>
    </w:p>
    <w:p w:rsidRPr="00B533F1" w:rsidR="00B703D8" w:rsidP="5F10C07F" w:rsidRDefault="00B703D8" w14:paraId="62EBF3C5" w14:textId="77777777" w14:noSpellErr="1">
      <w:pPr>
        <w:keepNext/>
        <w:keepLines/>
        <w:spacing w:before="40" w:after="0" w:line="256" w:lineRule="auto"/>
        <w:jc w:val="both"/>
        <w:rPr>
          <w:rFonts w:ascii="Calibri Light" w:hAnsi="Calibri Light" w:eastAsia="Calibri Light" w:cs="Calibri Light"/>
          <w:b w:val="1"/>
          <w:bCs w:val="1"/>
          <w:color w:val="FF0000"/>
          <w:sz w:val="26"/>
          <w:szCs w:val="26"/>
        </w:rPr>
      </w:pPr>
    </w:p>
    <w:p w:rsidRPr="00B533F1" w:rsidR="00053F1A" w:rsidP="1DD32949" w:rsidRDefault="00053F1A" w14:paraId="0C24CD69" w14:textId="7BD2CB29">
      <w:pPr>
        <w:spacing w:before="40" w:after="160" w:line="259" w:lineRule="auto"/>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Danska</w:t>
      </w:r>
    </w:p>
    <w:p w:rsidRPr="00B533F1" w:rsidR="00053F1A" w:rsidP="1DD32949" w:rsidRDefault="00053F1A" w14:paraId="73823AFC" w14:textId="20236DCF">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b w:val="1"/>
          <w:bCs w:val="1"/>
          <w:noProof w:val="0"/>
          <w:sz w:val="22"/>
          <w:szCs w:val="22"/>
          <w:lang w:val="is-IS"/>
        </w:rPr>
        <w:t xml:space="preserve">Kennari: </w:t>
      </w:r>
      <w:r w:rsidRPr="1DD32949" w:rsidR="1DD32949">
        <w:rPr>
          <w:rFonts w:ascii="Calibri" w:hAnsi="Calibri" w:eastAsia="Calibri" w:cs="Calibri"/>
          <w:noProof w:val="0"/>
          <w:sz w:val="22"/>
          <w:szCs w:val="22"/>
          <w:lang w:val="is-IS"/>
        </w:rPr>
        <w:t xml:space="preserve"> Sigurrós Sandra Bergvinsdóttir</w:t>
      </w:r>
    </w:p>
    <w:p w:rsidRPr="00B533F1" w:rsidR="00053F1A" w:rsidP="1DD32949" w:rsidRDefault="00053F1A" w14:paraId="65174680" w14:textId="64FC7B3D">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b w:val="1"/>
          <w:bCs w:val="1"/>
          <w:noProof w:val="0"/>
          <w:sz w:val="22"/>
          <w:szCs w:val="22"/>
          <w:lang w:val="is-IS"/>
        </w:rPr>
        <w:t>Vikustundir:</w:t>
      </w:r>
      <w:r w:rsidRPr="1DD32949" w:rsidR="1DD32949">
        <w:rPr>
          <w:rFonts w:ascii="Calibri" w:hAnsi="Calibri" w:eastAsia="Calibri" w:cs="Calibri"/>
          <w:noProof w:val="0"/>
          <w:sz w:val="22"/>
          <w:szCs w:val="22"/>
          <w:lang w:val="is-IS"/>
        </w:rPr>
        <w:t xml:space="preserve"> 2 kennslustundir</w:t>
      </w:r>
    </w:p>
    <w:p w:rsidRPr="00B533F1" w:rsidR="00053F1A" w:rsidP="1DD32949" w:rsidRDefault="00053F1A" w14:paraId="56D21435" w14:textId="78B7C541">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Hæfniviðmið</w:t>
      </w:r>
    </w:p>
    <w:p w:rsidRPr="00B533F1" w:rsidR="00053F1A" w:rsidP="1DD32949" w:rsidRDefault="00053F1A" w14:paraId="7BB2E737" w14:textId="7F603FEB">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noProof w:val="0"/>
          <w:sz w:val="22"/>
          <w:szCs w:val="22"/>
          <w:lang w:val="is-IS"/>
        </w:rPr>
        <w:t>Hæfniviðmið í erlendum tungumálum skiptast í: hlustun, lesskilningur, samskipti, frásögn, ritun, menningarlæsi og námshæfni.</w:t>
      </w:r>
    </w:p>
    <w:p w:rsidRPr="00B533F1" w:rsidR="00053F1A" w:rsidP="1DD32949" w:rsidRDefault="00053F1A" w14:paraId="483FBBF2" w14:textId="5ADCEA5C">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Hlustun</w:t>
      </w:r>
    </w:p>
    <w:p w:rsidRPr="00B533F1" w:rsidR="00053F1A" w:rsidP="1DD32949" w:rsidRDefault="00053F1A" w14:paraId="427C2BAE" w14:textId="6E4E5D38">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Lesskilningur</w:t>
      </w:r>
    </w:p>
    <w:p w:rsidRPr="00B533F1" w:rsidR="00053F1A" w:rsidP="1DD32949" w:rsidRDefault="00053F1A" w14:paraId="4E25EFE4" w14:textId="09BEF143">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Samskipti</w:t>
      </w:r>
    </w:p>
    <w:p w:rsidRPr="00B533F1" w:rsidR="00053F1A" w:rsidP="1DD32949" w:rsidRDefault="00053F1A" w14:paraId="7D456EEE" w14:textId="37FCA7C7">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noProof w:val="0"/>
          <w:sz w:val="22"/>
          <w:szCs w:val="22"/>
          <w:lang w:val="is-IS"/>
        </w:rPr>
        <w:t>Nemendur hefja nú dönskunám sem er annað erlenda tungumálið sem þeir læra í grunnskóla. Með þessu námi er stuðlað að því að viðhalda og efla tengsl við Norðurlöndin og gera þau fær um að tjá sig á öðru tungumáli en móðurmálinu. Því mikilvægt er að nemendur séu færir um að nýta sér kunnáttu sína til að afla sér þekkingar, eiga samskipti og geta miðlað upplýsingum.</w:t>
      </w:r>
    </w:p>
    <w:p w:rsidRPr="00B533F1" w:rsidR="00053F1A" w:rsidP="1DD32949" w:rsidRDefault="00053F1A" w14:paraId="534ED335" w14:textId="65BB6657">
      <w:pPr>
        <w:pStyle w:val="ListParagraph"/>
        <w:numPr>
          <w:ilvl w:val="0"/>
          <w:numId w:val="41"/>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samræður, spyrja og svara</w:t>
      </w:r>
    </w:p>
    <w:p w:rsidRPr="00B533F1" w:rsidR="00053F1A" w:rsidP="1DD32949" w:rsidRDefault="00053F1A" w14:paraId="2B6A658A" w14:textId="257C026D">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 xml:space="preserve">Frásögn </w:t>
      </w:r>
    </w:p>
    <w:p w:rsidRPr="00B533F1" w:rsidR="00053F1A" w:rsidP="1DD32949" w:rsidRDefault="00053F1A" w14:paraId="573277AE" w14:textId="6CF83334">
      <w:pPr>
        <w:pStyle w:val="ListParagraph"/>
        <w:numPr>
          <w:ilvl w:val="0"/>
          <w:numId w:val="42"/>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að nefna hluti, segja frá einhverju sem gerist/hefur gerst</w:t>
      </w:r>
    </w:p>
    <w:p w:rsidRPr="00B533F1" w:rsidR="00053F1A" w:rsidP="1DD32949" w:rsidRDefault="00053F1A" w14:paraId="2DB2009E" w14:textId="06FC65F0">
      <w:pPr>
        <w:pStyle w:val="ListParagraph"/>
        <w:numPr>
          <w:ilvl w:val="0"/>
          <w:numId w:val="42"/>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að lýsa fólki, hlutum og stöðum.</w:t>
      </w:r>
    </w:p>
    <w:p w:rsidRPr="00B533F1" w:rsidR="00053F1A" w:rsidP="1DD32949" w:rsidRDefault="00053F1A" w14:paraId="3E4A66C3" w14:textId="6F1EDF21">
      <w:pPr>
        <w:pStyle w:val="ListParagraph"/>
        <w:numPr>
          <w:ilvl w:val="0"/>
          <w:numId w:val="42"/>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að lýsa og segja frá daglegum venjum</w:t>
      </w:r>
    </w:p>
    <w:p w:rsidRPr="00B533F1" w:rsidR="00053F1A" w:rsidP="1DD32949" w:rsidRDefault="00053F1A" w14:paraId="06567EC7" w14:textId="75A60D27">
      <w:pPr>
        <w:pStyle w:val="ListParagraph"/>
        <w:numPr>
          <w:ilvl w:val="0"/>
          <w:numId w:val="42"/>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tjá skoðanir</w:t>
      </w:r>
    </w:p>
    <w:p w:rsidRPr="00B533F1" w:rsidR="00053F1A" w:rsidP="1DD32949" w:rsidRDefault="00053F1A" w14:paraId="068A525F" w14:textId="375FACD1">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 xml:space="preserve">Ritun </w:t>
      </w:r>
    </w:p>
    <w:p w:rsidRPr="00B533F1" w:rsidR="00053F1A" w:rsidP="1DD32949" w:rsidRDefault="00053F1A" w14:paraId="5D298CE1" w14:textId="1E09D494">
      <w:pPr>
        <w:pStyle w:val="ListParagraph"/>
        <w:numPr>
          <w:ilvl w:val="0"/>
          <w:numId w:val="43"/>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skrifa skilaboð</w:t>
      </w:r>
    </w:p>
    <w:p w:rsidRPr="00B533F1" w:rsidR="00053F1A" w:rsidP="1DD32949" w:rsidRDefault="00053F1A" w14:paraId="4CB787B0" w14:textId="69A9E52D">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Menningarlæsi</w:t>
      </w:r>
    </w:p>
    <w:p w:rsidRPr="00B533F1" w:rsidR="00053F1A" w:rsidP="1DD32949" w:rsidRDefault="00053F1A" w14:paraId="29954C36" w14:textId="449248FE">
      <w:pPr>
        <w:pStyle w:val="ListParagraph"/>
        <w:numPr>
          <w:ilvl w:val="0"/>
          <w:numId w:val="44"/>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leikir og spil sem auka orðaforðann</w:t>
      </w:r>
    </w:p>
    <w:p w:rsidRPr="00B533F1" w:rsidR="00053F1A" w:rsidP="1DD32949" w:rsidRDefault="00053F1A" w14:paraId="0755424D" w14:textId="0035ED7D">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Námshæfni</w:t>
      </w:r>
    </w:p>
    <w:p w:rsidRPr="00B533F1" w:rsidR="00053F1A" w:rsidP="1DD32949" w:rsidRDefault="00053F1A" w14:paraId="4A93F4C2" w14:textId="7D238464">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noProof w:val="0"/>
          <w:sz w:val="22"/>
          <w:szCs w:val="22"/>
          <w:lang w:val="is-IS"/>
        </w:rPr>
        <w:t>Mikilvægt er að skapa metnað nemenda fyrir námi sínu og gera þá sjálfstæðari í vinnubrögðum. Þess vegna er þörf á að gera nemendum grein fyrir mikilvægi námsins og vinnuframlagi þeirra til að komast áfram í framtíðinni, strax við upphaf námsins. Til þess þarf kennari að vera duglegur að sýna nemendum sínum fram á að metnaður fyrir því sem tekið er fyrir leiðir til náms og betri frammistöðu í náminu svo og betri möguleikum á framhaldsnámi í framtíðinni.</w:t>
      </w:r>
    </w:p>
    <w:p w:rsidRPr="00B533F1" w:rsidR="00053F1A" w:rsidP="1DD32949" w:rsidRDefault="00053F1A" w14:paraId="373B57E1" w14:textId="35C21281">
      <w:pPr>
        <w:pStyle w:val="ListParagraph"/>
        <w:numPr>
          <w:ilvl w:val="0"/>
          <w:numId w:val="45"/>
        </w:numPr>
        <w:spacing w:before="240" w:after="160" w:line="256" w:lineRule="auto"/>
        <w:jc w:val="both"/>
        <w:rPr>
          <w:noProof w:val="0"/>
          <w:sz w:val="22"/>
          <w:szCs w:val="22"/>
          <w:lang w:val="is-IS"/>
        </w:rPr>
      </w:pPr>
      <w:r w:rsidRPr="1DD32949" w:rsidR="1DD32949">
        <w:rPr>
          <w:rFonts w:ascii="Calibri" w:hAnsi="Calibri" w:eastAsia="Calibri" w:cs="Calibri"/>
          <w:noProof w:val="0"/>
          <w:sz w:val="22"/>
          <w:szCs w:val="22"/>
          <w:lang w:val="is-IS"/>
        </w:rPr>
        <w:t>tölvuvinna</w:t>
      </w:r>
    </w:p>
    <w:p w:rsidRPr="00B533F1" w:rsidR="00053F1A" w:rsidP="1DD32949" w:rsidRDefault="00053F1A" w14:paraId="5D20C6DB" w14:textId="13FFDE86">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Kennsluefni / kennslugögn</w:t>
      </w:r>
    </w:p>
    <w:p w:rsidRPr="00B533F1" w:rsidR="00053F1A" w:rsidP="1DD32949" w:rsidRDefault="00053F1A" w14:paraId="5D641C78" w14:textId="737624BD">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noProof w:val="0"/>
          <w:sz w:val="22"/>
          <w:szCs w:val="22"/>
          <w:lang w:val="is-IS"/>
        </w:rPr>
        <w:t>Efnið</w:t>
      </w:r>
      <w:r w:rsidRPr="1DD32949" w:rsidR="1DD32949">
        <w:rPr>
          <w:rFonts w:ascii="Calibri" w:hAnsi="Calibri" w:eastAsia="Calibri" w:cs="Calibri"/>
          <w:i w:val="1"/>
          <w:iCs w:val="1"/>
          <w:noProof w:val="0"/>
          <w:sz w:val="22"/>
          <w:szCs w:val="22"/>
          <w:lang w:val="is-IS"/>
        </w:rPr>
        <w:t xml:space="preserve"> Smart—les– og vinnubók</w:t>
      </w:r>
      <w:r w:rsidRPr="1DD32949" w:rsidR="1DD32949">
        <w:rPr>
          <w:rFonts w:ascii="Calibri" w:hAnsi="Calibri" w:eastAsia="Calibri" w:cs="Calibri"/>
          <w:noProof w:val="0"/>
          <w:sz w:val="22"/>
          <w:szCs w:val="22"/>
          <w:lang w:val="is-IS"/>
        </w:rPr>
        <w:t xml:space="preserve">. Áhersla verður lögð á munnlega þáttinn, en verður þar að mestu unnið með ýmiskonar efni frá kennara. Við munum einnig horfa á þætti á DR1 og vinna út frá þeim að ná að skilja, það sem um er að vera. Einnig verður unnið með einfaldar málfræðiæfingar og lesgreinar sem tengjast efninu, tónlist, ljóð og annað ítarefni frá kennara. </w:t>
      </w:r>
    </w:p>
    <w:p w:rsidRPr="00B533F1" w:rsidR="00053F1A" w:rsidP="1DD32949" w:rsidRDefault="00053F1A" w14:paraId="56E57A62" w14:textId="5A5B0B62">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Kennsluhættir</w:t>
      </w:r>
    </w:p>
    <w:p w:rsidRPr="00B533F1" w:rsidR="00053F1A" w:rsidP="1DD32949" w:rsidRDefault="00053F1A" w14:paraId="3520D125" w14:textId="7B27F536">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noProof w:val="0"/>
          <w:sz w:val="22"/>
          <w:szCs w:val="22"/>
          <w:lang w:val="is-IS"/>
        </w:rPr>
        <w:t>Unnið með margvíslega texta á fjölbreyttan hátt þar sem áhersla er hlustun, tal, lestur og skrift. Aðaláherslan verður lögð á að byggja upp orðaforða og skilning á einföldum textum og talmáli. Námið mun ganga út á lestur á léttum textum, hlustunaræfingum, æfingum í framburði og léttum samræðum. Nemendur munu einnig koma til með að skrifa einfalda texta sem orðaforði og málfærði, sem unnið hefur verið með, er notað.</w:t>
      </w:r>
    </w:p>
    <w:p w:rsidRPr="00B533F1" w:rsidR="00053F1A" w:rsidP="1DD32949" w:rsidRDefault="00053F1A" w14:paraId="2A6A46A1" w14:textId="5561F44E">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Heimanám</w:t>
      </w:r>
    </w:p>
    <w:p w:rsidRPr="00B533F1" w:rsidR="00053F1A" w:rsidP="1DD32949" w:rsidRDefault="00053F1A" w14:paraId="2FEAA022" w14:textId="4F476D44">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noProof w:val="0"/>
          <w:sz w:val="22"/>
          <w:szCs w:val="22"/>
          <w:lang w:val="is-IS"/>
        </w:rPr>
        <w:t>Mikilvægt er að nemendur fylgist vel með í tímum og vinni þá heimavinnu sem lögð er fyrir, ef einhver verður.</w:t>
      </w:r>
    </w:p>
    <w:p w:rsidRPr="00B533F1" w:rsidR="00053F1A" w:rsidP="1DD32949" w:rsidRDefault="00053F1A" w14:paraId="304F742D" w14:textId="29AF3BFC">
      <w:pPr>
        <w:spacing w:before="240" w:after="160" w:line="256" w:lineRule="auto"/>
        <w:jc w:val="both"/>
        <w:rPr>
          <w:rFonts w:ascii="Calibri Light" w:hAnsi="Calibri Light" w:eastAsia="Calibri Light" w:cs="Calibri Light"/>
          <w:noProof w:val="0"/>
          <w:sz w:val="26"/>
          <w:szCs w:val="26"/>
          <w:lang w:val="is-IS"/>
        </w:rPr>
      </w:pPr>
      <w:r w:rsidRPr="1DD32949" w:rsidR="1DD32949">
        <w:rPr>
          <w:rFonts w:ascii="Calibri Light" w:hAnsi="Calibri Light" w:eastAsia="Calibri Light" w:cs="Calibri Light"/>
          <w:b w:val="1"/>
          <w:bCs w:val="1"/>
          <w:noProof w:val="0"/>
          <w:sz w:val="26"/>
          <w:szCs w:val="26"/>
          <w:lang w:val="is-IS"/>
        </w:rPr>
        <w:t>Námsmat</w:t>
      </w:r>
    </w:p>
    <w:p w:rsidRPr="00B533F1" w:rsidR="00053F1A" w:rsidP="1DD32949" w:rsidRDefault="00053F1A" w14:paraId="7DF1D6F5" w14:textId="23B2A4B0">
      <w:pPr>
        <w:spacing w:before="240" w:after="160" w:line="256" w:lineRule="auto"/>
        <w:jc w:val="both"/>
        <w:rPr>
          <w:rFonts w:ascii="Calibri" w:hAnsi="Calibri" w:eastAsia="Calibri" w:cs="Calibri"/>
          <w:noProof w:val="0"/>
          <w:sz w:val="22"/>
          <w:szCs w:val="22"/>
          <w:lang w:val="is-IS"/>
        </w:rPr>
      </w:pPr>
      <w:r w:rsidRPr="1DD32949" w:rsidR="1DD32949">
        <w:rPr>
          <w:rFonts w:ascii="Calibri" w:hAnsi="Calibri" w:eastAsia="Calibri" w:cs="Calibri"/>
          <w:noProof w:val="0"/>
          <w:sz w:val="22"/>
          <w:szCs w:val="22"/>
          <w:lang w:val="is-IS"/>
        </w:rPr>
        <w:t>Námsmat fer fram reglulega yfir önnina. Lokaeinkunn er fyrir verkefni, kannanir bæði úr efni og glósum, sjálfsmat,  vinnubrögð og ástundun.</w:t>
      </w:r>
    </w:p>
    <w:p w:rsidRPr="00B533F1" w:rsidR="00053F1A" w:rsidP="1DD32949" w:rsidRDefault="00053F1A" w14:paraId="110FFD37" w14:textId="052113C9">
      <w:pPr>
        <w:pStyle w:val="Normal"/>
        <w:spacing w:line="256" w:lineRule="auto"/>
        <w:jc w:val="both"/>
        <w:rPr>
          <w:rFonts w:ascii="Calibri" w:hAnsi="Calibri" w:eastAsia="Calibri" w:cs="Calibri"/>
          <w:color w:val="FF0000"/>
        </w:rPr>
      </w:pPr>
    </w:p>
    <w:p w:rsidR="1DD32949" w:rsidP="1DD32949" w:rsidRDefault="1DD32949" w14:paraId="775ABC7D" w14:textId="5589D22A">
      <w:pPr>
        <w:spacing w:before="240" w:after="0" w:line="259" w:lineRule="auto"/>
        <w:rPr>
          <w:rFonts w:ascii="Cambria Math" w:hAnsi="Cambria Math" w:eastAsia="Cambria Math" w:cs="Cambria Math"/>
          <w:b w:val="1"/>
          <w:bCs w:val="1"/>
          <w:noProof w:val="0"/>
          <w:color w:val="auto"/>
          <w:sz w:val="32"/>
          <w:szCs w:val="32"/>
          <w:lang w:val="is-IS"/>
        </w:rPr>
      </w:pPr>
      <w:r w:rsidRPr="1DD32949" w:rsidR="1DD32949">
        <w:rPr>
          <w:rFonts w:ascii="Cambria Math" w:hAnsi="Cambria Math" w:eastAsia="Cambria Math" w:cs="Cambria Math"/>
          <w:b w:val="1"/>
          <w:bCs w:val="1"/>
          <w:noProof w:val="0"/>
          <w:color w:val="auto"/>
          <w:sz w:val="32"/>
          <w:szCs w:val="32"/>
          <w:lang w:val="is-IS"/>
        </w:rPr>
        <w:t>Samfélagsgreinar</w:t>
      </w:r>
    </w:p>
    <w:p w:rsidR="1DD32949" w:rsidP="1DD32949" w:rsidRDefault="1DD32949" w14:paraId="3ABC6E30" w14:textId="5752811D">
      <w:pPr>
        <w:spacing w:after="160" w:line="254" w:lineRule="auto"/>
        <w:rPr>
          <w:rFonts w:ascii="Calibri" w:hAnsi="Calibri" w:eastAsia="Calibri" w:cs="Calibri"/>
          <w:noProof w:val="0"/>
          <w:color w:val="auto"/>
          <w:sz w:val="22"/>
          <w:szCs w:val="22"/>
          <w:lang w:val="is-IS"/>
        </w:rPr>
      </w:pPr>
      <w:r w:rsidRPr="1DD32949" w:rsidR="1DD32949">
        <w:rPr>
          <w:rFonts w:ascii="Calibri" w:hAnsi="Calibri" w:eastAsia="Calibri" w:cs="Calibri"/>
          <w:b w:val="1"/>
          <w:bCs w:val="1"/>
          <w:noProof w:val="0"/>
          <w:color w:val="auto"/>
          <w:sz w:val="22"/>
          <w:szCs w:val="22"/>
          <w:lang w:val="is-IS"/>
        </w:rPr>
        <w:t xml:space="preserve">Kennari: </w:t>
      </w:r>
      <w:r w:rsidRPr="1DD32949" w:rsidR="1DD32949">
        <w:rPr>
          <w:rFonts w:ascii="Calibri" w:hAnsi="Calibri" w:eastAsia="Calibri" w:cs="Calibri"/>
          <w:noProof w:val="0"/>
          <w:color w:val="auto"/>
          <w:sz w:val="22"/>
          <w:szCs w:val="22"/>
          <w:lang w:val="is-IS"/>
        </w:rPr>
        <w:t xml:space="preserve"> Sigurrós Sandra Bergvinsdóttir</w:t>
      </w:r>
    </w:p>
    <w:p w:rsidR="1DD32949" w:rsidP="1DD32949" w:rsidRDefault="1DD32949" w14:paraId="42E545EE" w14:textId="5206C143">
      <w:pPr>
        <w:spacing w:after="160" w:line="254" w:lineRule="auto"/>
        <w:rPr>
          <w:rFonts w:ascii="Calibri" w:hAnsi="Calibri" w:eastAsia="Calibri" w:cs="Calibri"/>
          <w:noProof w:val="0"/>
          <w:color w:val="auto"/>
          <w:sz w:val="22"/>
          <w:szCs w:val="22"/>
          <w:lang w:val="is-IS"/>
        </w:rPr>
      </w:pPr>
      <w:r w:rsidRPr="1DD32949" w:rsidR="1DD32949">
        <w:rPr>
          <w:rFonts w:ascii="Calibri" w:hAnsi="Calibri" w:eastAsia="Calibri" w:cs="Calibri"/>
          <w:b w:val="1"/>
          <w:bCs w:val="1"/>
          <w:noProof w:val="0"/>
          <w:color w:val="auto"/>
          <w:sz w:val="22"/>
          <w:szCs w:val="22"/>
          <w:lang w:val="is-IS"/>
        </w:rPr>
        <w:t>Vikustundir:</w:t>
      </w:r>
      <w:r w:rsidRPr="1DD32949" w:rsidR="1DD32949">
        <w:rPr>
          <w:rFonts w:ascii="Calibri" w:hAnsi="Calibri" w:eastAsia="Calibri" w:cs="Calibri"/>
          <w:noProof w:val="0"/>
          <w:color w:val="auto"/>
          <w:sz w:val="22"/>
          <w:szCs w:val="22"/>
          <w:lang w:val="is-IS"/>
        </w:rPr>
        <w:t xml:space="preserve"> 4 kennslustundir</w:t>
      </w:r>
    </w:p>
    <w:p w:rsidR="1DD32949" w:rsidP="1DD32949" w:rsidRDefault="1DD32949" w14:paraId="2E0EFB55" w14:textId="7C81446C">
      <w:pPr>
        <w:spacing w:after="160" w:line="254" w:lineRule="auto"/>
        <w:jc w:val="both"/>
        <w:rPr>
          <w:rFonts w:ascii="Calibri Light" w:hAnsi="Calibri Light" w:eastAsia="Calibri Light" w:cs="Calibri Light"/>
          <w:noProof w:val="0"/>
          <w:color w:val="auto"/>
          <w:sz w:val="26"/>
          <w:szCs w:val="26"/>
          <w:lang w:val="is-IS"/>
        </w:rPr>
      </w:pPr>
      <w:r w:rsidRPr="1DD32949" w:rsidR="1DD32949">
        <w:rPr>
          <w:rFonts w:ascii="Calibri Light" w:hAnsi="Calibri Light" w:eastAsia="Calibri Light" w:cs="Calibri Light"/>
          <w:b w:val="1"/>
          <w:bCs w:val="1"/>
          <w:noProof w:val="0"/>
          <w:color w:val="auto"/>
          <w:sz w:val="26"/>
          <w:szCs w:val="26"/>
          <w:lang w:val="is-IS"/>
        </w:rPr>
        <w:t>Hæfniviðmið</w:t>
      </w:r>
    </w:p>
    <w:p w:rsidR="1DD32949" w:rsidP="1DD32949" w:rsidRDefault="1DD32949" w14:paraId="7F4D4B35" w14:textId="3044A524">
      <w:pPr>
        <w:spacing w:after="160" w:line="254" w:lineRule="auto"/>
        <w:jc w:val="both"/>
        <w:rPr>
          <w:rFonts w:ascii="Calibri" w:hAnsi="Calibri" w:eastAsia="Calibri" w:cs="Calibri"/>
          <w:noProof w:val="0"/>
          <w:color w:val="auto"/>
          <w:sz w:val="22"/>
          <w:szCs w:val="22"/>
          <w:lang w:val="is-IS"/>
        </w:rPr>
      </w:pPr>
      <w:r w:rsidRPr="1DD32949" w:rsidR="1DD32949">
        <w:rPr>
          <w:rFonts w:ascii="Calibri" w:hAnsi="Calibri" w:eastAsia="Calibri" w:cs="Calibri"/>
          <w:noProof w:val="0"/>
          <w:color w:val="auto"/>
          <w:sz w:val="22"/>
          <w:szCs w:val="22"/>
          <w:lang w:val="is-IS"/>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1DD32949" w:rsidP="1DD32949" w:rsidRDefault="1DD32949" w14:paraId="54664AED" w14:textId="4973E604">
      <w:pPr>
        <w:pStyle w:val="ListParagraph"/>
        <w:numPr>
          <w:ilvl w:val="0"/>
          <w:numId w:val="40"/>
        </w:numPr>
        <w:spacing w:after="160" w:line="254" w:lineRule="auto"/>
        <w:ind w:left="0" w:right="0"/>
        <w:jc w:val="both"/>
        <w:rPr>
          <w:noProof w:val="0"/>
          <w:color w:val="000000" w:themeColor="text1" w:themeTint="FF" w:themeShade="FF"/>
          <w:sz w:val="22"/>
          <w:szCs w:val="22"/>
          <w:lang w:val="en-US"/>
        </w:rPr>
      </w:pPr>
      <w:r w:rsidRPr="1DD32949" w:rsidR="1DD32949">
        <w:rPr>
          <w:rFonts w:ascii="Calibri Light" w:hAnsi="Calibri Light" w:eastAsia="Calibri Light" w:cs="Calibri Light"/>
          <w:noProof w:val="0"/>
          <w:color w:val="auto"/>
          <w:sz w:val="22"/>
          <w:szCs w:val="22"/>
          <w:lang w:val="is-IS"/>
        </w:rPr>
        <w:t>Börn í okkar heimi – Eru fjórar bækur í þessum bókaflokk - byrjum á að taka Fátækt og hungur - Síðan Flóttamenn og farandfólk</w:t>
      </w:r>
    </w:p>
    <w:p w:rsidR="1DD32949" w:rsidP="1DD32949" w:rsidRDefault="1DD32949" w14:paraId="06E3A1CB" w14:textId="16492F26">
      <w:pPr>
        <w:pStyle w:val="ListParagraph"/>
        <w:numPr>
          <w:ilvl w:val="0"/>
          <w:numId w:val="40"/>
        </w:numPr>
        <w:spacing w:after="160" w:line="254" w:lineRule="auto"/>
        <w:ind w:left="0" w:right="0"/>
        <w:jc w:val="both"/>
        <w:rPr>
          <w:noProof w:val="0"/>
          <w:color w:val="000000" w:themeColor="text1" w:themeTint="FF" w:themeShade="FF"/>
          <w:sz w:val="22"/>
          <w:szCs w:val="22"/>
          <w:lang w:val="en-US"/>
        </w:rPr>
      </w:pPr>
      <w:r w:rsidRPr="1DD32949" w:rsidR="1DD32949">
        <w:rPr>
          <w:rFonts w:ascii="Calibri Light" w:hAnsi="Calibri Light" w:eastAsia="Calibri Light" w:cs="Calibri Light"/>
          <w:noProof w:val="0"/>
          <w:color w:val="auto"/>
          <w:sz w:val="22"/>
          <w:szCs w:val="22"/>
          <w:lang w:val="is-IS"/>
        </w:rPr>
        <w:t xml:space="preserve">Evrópa - Landafræði </w:t>
      </w:r>
    </w:p>
    <w:p w:rsidR="1DD32949" w:rsidP="1DD32949" w:rsidRDefault="1DD32949" w14:paraId="51C4B7E9" w14:textId="320318C9">
      <w:pPr>
        <w:pStyle w:val="ListParagraph"/>
        <w:numPr>
          <w:ilvl w:val="0"/>
          <w:numId w:val="40"/>
        </w:numPr>
        <w:spacing w:after="160" w:line="254" w:lineRule="auto"/>
        <w:ind w:left="0" w:right="0"/>
        <w:jc w:val="both"/>
        <w:rPr>
          <w:noProof w:val="0"/>
          <w:color w:val="000000" w:themeColor="text1" w:themeTint="FF" w:themeShade="FF"/>
          <w:sz w:val="22"/>
          <w:szCs w:val="22"/>
          <w:lang w:val="en-US"/>
        </w:rPr>
      </w:pPr>
      <w:r w:rsidRPr="1DD32949" w:rsidR="1DD32949">
        <w:rPr>
          <w:rFonts w:ascii="Calibri Light" w:hAnsi="Calibri Light" w:eastAsia="Calibri Light" w:cs="Calibri Light"/>
          <w:noProof w:val="0"/>
          <w:color w:val="auto"/>
          <w:sz w:val="22"/>
          <w:szCs w:val="22"/>
          <w:lang w:val="is-IS"/>
        </w:rPr>
        <w:t xml:space="preserve">Nemendur taka einnig þátt í verkefni sem tengist </w:t>
      </w:r>
      <w:proofErr w:type="spellStart"/>
      <w:r w:rsidRPr="1DD32949" w:rsidR="1DD32949">
        <w:rPr>
          <w:rFonts w:ascii="Calibri Light" w:hAnsi="Calibri Light" w:eastAsia="Calibri Light" w:cs="Calibri Light"/>
          <w:noProof w:val="0"/>
          <w:color w:val="auto"/>
          <w:sz w:val="22"/>
          <w:szCs w:val="22"/>
          <w:lang w:val="is-IS"/>
        </w:rPr>
        <w:t>Erasmus</w:t>
      </w:r>
      <w:proofErr w:type="spellEnd"/>
      <w:r w:rsidRPr="1DD32949" w:rsidR="1DD32949">
        <w:rPr>
          <w:rFonts w:ascii="Calibri Light" w:hAnsi="Calibri Light" w:eastAsia="Calibri Light" w:cs="Calibri Light"/>
          <w:noProof w:val="0"/>
          <w:color w:val="auto"/>
          <w:sz w:val="22"/>
          <w:szCs w:val="22"/>
          <w:lang w:val="is-IS"/>
        </w:rPr>
        <w:t xml:space="preserve"> verkefni sem skólinn er að taka þátt í - verður </w:t>
      </w:r>
      <w:proofErr w:type="spellStart"/>
      <w:r w:rsidRPr="1DD32949" w:rsidR="1DD32949">
        <w:rPr>
          <w:rFonts w:ascii="Calibri Light" w:hAnsi="Calibri Light" w:eastAsia="Calibri Light" w:cs="Calibri Light"/>
          <w:noProof w:val="0"/>
          <w:color w:val="auto"/>
          <w:sz w:val="22"/>
          <w:szCs w:val="22"/>
          <w:lang w:val="is-IS"/>
        </w:rPr>
        <w:t>samtvinnað</w:t>
      </w:r>
      <w:proofErr w:type="spellEnd"/>
      <w:r w:rsidRPr="1DD32949" w:rsidR="1DD32949">
        <w:rPr>
          <w:rFonts w:ascii="Calibri Light" w:hAnsi="Calibri Light" w:eastAsia="Calibri Light" w:cs="Calibri Light"/>
          <w:noProof w:val="0"/>
          <w:color w:val="auto"/>
          <w:sz w:val="22"/>
          <w:szCs w:val="22"/>
          <w:lang w:val="is-IS"/>
        </w:rPr>
        <w:t xml:space="preserve"> náttúrufræðinni</w:t>
      </w:r>
    </w:p>
    <w:p w:rsidR="1DD32949" w:rsidP="1DD32949" w:rsidRDefault="1DD32949" w14:paraId="630A3BC8" w14:textId="1B060F55">
      <w:pPr>
        <w:spacing w:after="160" w:line="254" w:lineRule="auto"/>
        <w:jc w:val="both"/>
        <w:rPr>
          <w:rFonts w:ascii="Calibri Light" w:hAnsi="Calibri Light" w:eastAsia="Calibri Light" w:cs="Calibri Light"/>
          <w:noProof w:val="0"/>
          <w:color w:val="auto"/>
          <w:sz w:val="24"/>
          <w:szCs w:val="24"/>
          <w:lang w:val="en-US"/>
        </w:rPr>
      </w:pPr>
    </w:p>
    <w:p w:rsidR="1DD32949" w:rsidP="1DD32949" w:rsidRDefault="1DD32949" w14:paraId="46557810" w14:textId="6D779A98">
      <w:pPr>
        <w:spacing w:after="160" w:line="254" w:lineRule="auto"/>
        <w:jc w:val="both"/>
        <w:rPr>
          <w:rFonts w:ascii="Calibri Light" w:hAnsi="Calibri Light" w:eastAsia="Calibri Light" w:cs="Calibri Light"/>
          <w:noProof w:val="0"/>
          <w:color w:val="auto"/>
          <w:sz w:val="26"/>
          <w:szCs w:val="26"/>
          <w:lang w:val="is-IS"/>
        </w:rPr>
      </w:pPr>
      <w:r w:rsidRPr="1DD32949" w:rsidR="1DD32949">
        <w:rPr>
          <w:rFonts w:ascii="Calibri Light" w:hAnsi="Calibri Light" w:eastAsia="Calibri Light" w:cs="Calibri Light"/>
          <w:b w:val="1"/>
          <w:bCs w:val="1"/>
          <w:noProof w:val="0"/>
          <w:color w:val="auto"/>
          <w:sz w:val="26"/>
          <w:szCs w:val="26"/>
          <w:lang w:val="is-IS"/>
        </w:rPr>
        <w:t>Kennsluefni / kennslugögn</w:t>
      </w:r>
    </w:p>
    <w:p w:rsidR="1DD32949" w:rsidP="1DD32949" w:rsidRDefault="1DD32949" w14:paraId="5D973DAB" w14:textId="436881B5">
      <w:pPr>
        <w:spacing w:after="160" w:line="254" w:lineRule="auto"/>
        <w:jc w:val="both"/>
        <w:rPr>
          <w:rFonts w:ascii="Calibri" w:hAnsi="Calibri" w:eastAsia="Calibri" w:cs="Calibri"/>
          <w:noProof w:val="0"/>
          <w:color w:val="auto"/>
          <w:sz w:val="22"/>
          <w:szCs w:val="22"/>
          <w:lang w:val="is-IS"/>
        </w:rPr>
      </w:pPr>
      <w:r w:rsidRPr="1DD32949" w:rsidR="1DD32949">
        <w:rPr>
          <w:rFonts w:ascii="Calibri" w:hAnsi="Calibri" w:eastAsia="Calibri" w:cs="Calibri"/>
          <w:i w:val="1"/>
          <w:iCs w:val="1"/>
          <w:noProof w:val="0"/>
          <w:color w:val="auto"/>
          <w:sz w:val="22"/>
          <w:szCs w:val="22"/>
          <w:lang w:val="is-IS"/>
        </w:rPr>
        <w:t xml:space="preserve">Börn í okkar heimi - Fátækt og hungur. Börn í okkar heimi - Flóttamenn og farandfólk. Evrópa – </w:t>
      </w:r>
      <w:proofErr w:type="spellStart"/>
      <w:r w:rsidRPr="1DD32949" w:rsidR="1DD32949">
        <w:rPr>
          <w:rFonts w:ascii="Calibri" w:hAnsi="Calibri" w:eastAsia="Calibri" w:cs="Calibri"/>
          <w:i w:val="1"/>
          <w:iCs w:val="1"/>
          <w:noProof w:val="0"/>
          <w:color w:val="auto"/>
          <w:sz w:val="22"/>
          <w:szCs w:val="22"/>
          <w:lang w:val="is-IS"/>
        </w:rPr>
        <w:t>lesbók</w:t>
      </w:r>
      <w:proofErr w:type="spellEnd"/>
      <w:r w:rsidRPr="1DD32949" w:rsidR="1DD32949">
        <w:rPr>
          <w:rFonts w:ascii="Calibri" w:hAnsi="Calibri" w:eastAsia="Calibri" w:cs="Calibri"/>
          <w:i w:val="1"/>
          <w:iCs w:val="1"/>
          <w:noProof w:val="0"/>
          <w:color w:val="auto"/>
          <w:sz w:val="22"/>
          <w:szCs w:val="22"/>
          <w:lang w:val="is-IS"/>
        </w:rPr>
        <w:t xml:space="preserve"> og vinnubók</w:t>
      </w:r>
      <w:r w:rsidRPr="1DD32949" w:rsidR="1DD32949">
        <w:rPr>
          <w:rFonts w:ascii="Calibri" w:hAnsi="Calibri" w:eastAsia="Calibri" w:cs="Calibri"/>
          <w:noProof w:val="0"/>
          <w:color w:val="auto"/>
          <w:sz w:val="22"/>
          <w:szCs w:val="22"/>
          <w:lang w:val="is-IS"/>
        </w:rPr>
        <w:t xml:space="preserve">,  kortabækur og annað </w:t>
      </w:r>
      <w:proofErr w:type="spellStart"/>
      <w:r w:rsidRPr="1DD32949" w:rsidR="1DD32949">
        <w:rPr>
          <w:rFonts w:ascii="Calibri" w:hAnsi="Calibri" w:eastAsia="Calibri" w:cs="Calibri"/>
          <w:noProof w:val="0"/>
          <w:color w:val="auto"/>
          <w:sz w:val="22"/>
          <w:szCs w:val="22"/>
          <w:lang w:val="is-IS"/>
        </w:rPr>
        <w:t>ítarefni</w:t>
      </w:r>
      <w:proofErr w:type="spellEnd"/>
      <w:r w:rsidRPr="1DD32949" w:rsidR="1DD32949">
        <w:rPr>
          <w:rFonts w:ascii="Calibri" w:hAnsi="Calibri" w:eastAsia="Calibri" w:cs="Calibri"/>
          <w:noProof w:val="0"/>
          <w:color w:val="auto"/>
          <w:sz w:val="22"/>
          <w:szCs w:val="22"/>
          <w:lang w:val="is-IS"/>
        </w:rPr>
        <w:t xml:space="preserve">.  </w:t>
      </w:r>
    </w:p>
    <w:p w:rsidR="1DD32949" w:rsidP="1DD32949" w:rsidRDefault="1DD32949" w14:paraId="54FDD698" w14:textId="545DCE77">
      <w:pPr>
        <w:spacing w:after="160" w:line="254" w:lineRule="auto"/>
        <w:jc w:val="both"/>
        <w:rPr>
          <w:rFonts w:ascii="Calibri Light" w:hAnsi="Calibri Light" w:eastAsia="Calibri Light" w:cs="Calibri Light"/>
          <w:noProof w:val="0"/>
          <w:color w:val="auto"/>
          <w:sz w:val="26"/>
          <w:szCs w:val="26"/>
          <w:lang w:val="en-US"/>
        </w:rPr>
      </w:pPr>
      <w:r w:rsidRPr="1DD32949" w:rsidR="1DD32949">
        <w:rPr>
          <w:rFonts w:ascii="Calibri Light" w:hAnsi="Calibri Light" w:eastAsia="Calibri Light" w:cs="Calibri Light"/>
          <w:b w:val="1"/>
          <w:bCs w:val="1"/>
          <w:noProof w:val="0"/>
          <w:color w:val="auto"/>
          <w:sz w:val="26"/>
          <w:szCs w:val="26"/>
          <w:lang w:val="is-IS"/>
        </w:rPr>
        <w:t>Kennsluhættir</w:t>
      </w:r>
    </w:p>
    <w:p w:rsidR="1DD32949" w:rsidP="1DD32949" w:rsidRDefault="1DD32949" w14:paraId="2DE0114E" w14:textId="53B6D3DC">
      <w:pPr>
        <w:spacing w:after="160" w:line="254" w:lineRule="auto"/>
        <w:jc w:val="both"/>
        <w:rPr>
          <w:rFonts w:ascii="Calibri" w:hAnsi="Calibri" w:eastAsia="Calibri" w:cs="Calibri"/>
          <w:noProof w:val="0"/>
          <w:color w:val="auto"/>
          <w:sz w:val="22"/>
          <w:szCs w:val="22"/>
          <w:lang w:val="is-IS"/>
        </w:rPr>
      </w:pPr>
      <w:r w:rsidRPr="1DD32949" w:rsidR="1DD32949">
        <w:rPr>
          <w:rFonts w:ascii="Calibri" w:hAnsi="Calibri" w:eastAsia="Calibri" w:cs="Calibri"/>
          <w:noProof w:val="0"/>
          <w:color w:val="auto"/>
          <w:sz w:val="22"/>
          <w:szCs w:val="22"/>
          <w:lang w:val="is-IS"/>
        </w:rPr>
        <w:t xml:space="preserve">Kennt er í samkennslu í 6. og 7. bekk. Áhersla verður lögð á að nemendur læri að vinna sjálfstætt með texta en í byrjun mun kennari lesa yfir námsefnið með nemendum og þeir síðan vinna fjölbreytt verkefni tengd efninu. Mikið er um að nemendur vinni verkefni sín á rafrænu formi og eru oft að vinna tvö og tvö saman eða í hópum. </w:t>
      </w:r>
    </w:p>
    <w:p w:rsidR="1DD32949" w:rsidP="1DD32949" w:rsidRDefault="1DD32949" w14:paraId="273F94CB" w14:textId="3A6ABD90">
      <w:pPr>
        <w:spacing w:after="160" w:line="254" w:lineRule="auto"/>
        <w:jc w:val="both"/>
        <w:rPr>
          <w:rFonts w:ascii="Calibri Light" w:hAnsi="Calibri Light" w:eastAsia="Calibri Light" w:cs="Calibri Light"/>
          <w:noProof w:val="0"/>
          <w:color w:val="auto"/>
          <w:sz w:val="26"/>
          <w:szCs w:val="26"/>
          <w:lang w:val="is-IS"/>
        </w:rPr>
      </w:pPr>
      <w:r w:rsidRPr="1DD32949" w:rsidR="1DD32949">
        <w:rPr>
          <w:rFonts w:ascii="Calibri Light" w:hAnsi="Calibri Light" w:eastAsia="Calibri Light" w:cs="Calibri Light"/>
          <w:b w:val="1"/>
          <w:bCs w:val="1"/>
          <w:noProof w:val="0"/>
          <w:color w:val="auto"/>
          <w:sz w:val="26"/>
          <w:szCs w:val="26"/>
          <w:lang w:val="is-IS"/>
        </w:rPr>
        <w:t>Heimanám</w:t>
      </w:r>
    </w:p>
    <w:p w:rsidR="1DD32949" w:rsidP="1DD32949" w:rsidRDefault="1DD32949" w14:paraId="1CFE0498" w14:textId="76D94F47">
      <w:pPr>
        <w:spacing w:after="160" w:line="254" w:lineRule="auto"/>
        <w:rPr>
          <w:rFonts w:ascii="Calibri" w:hAnsi="Calibri" w:eastAsia="Calibri" w:cs="Calibri"/>
          <w:noProof w:val="0"/>
          <w:color w:val="auto"/>
          <w:sz w:val="22"/>
          <w:szCs w:val="22"/>
          <w:lang w:val="is-IS"/>
        </w:rPr>
      </w:pPr>
      <w:r w:rsidRPr="1DD32949" w:rsidR="1DD32949">
        <w:rPr>
          <w:rFonts w:ascii="Calibri" w:hAnsi="Calibri" w:eastAsia="Calibri" w:cs="Calibri"/>
          <w:noProof w:val="0"/>
          <w:color w:val="auto"/>
          <w:sz w:val="22"/>
          <w:szCs w:val="22"/>
          <w:lang w:val="is-IS"/>
        </w:rPr>
        <w:t xml:space="preserve">Öllu jöfnu er ekki gert ráð fyrir heimavinnu. </w:t>
      </w:r>
    </w:p>
    <w:p w:rsidR="1DD32949" w:rsidP="1DD32949" w:rsidRDefault="1DD32949" w14:paraId="0E22972B" w14:textId="157537ED">
      <w:pPr>
        <w:spacing w:after="160" w:line="254" w:lineRule="auto"/>
        <w:jc w:val="both"/>
        <w:rPr>
          <w:rFonts w:ascii="Calibri Light" w:hAnsi="Calibri Light" w:eastAsia="Calibri Light" w:cs="Calibri Light"/>
          <w:noProof w:val="0"/>
          <w:color w:val="auto"/>
          <w:sz w:val="26"/>
          <w:szCs w:val="26"/>
          <w:lang w:val="is-IS"/>
        </w:rPr>
      </w:pPr>
      <w:r w:rsidRPr="1DD32949" w:rsidR="1DD32949">
        <w:rPr>
          <w:rFonts w:ascii="Calibri Light" w:hAnsi="Calibri Light" w:eastAsia="Calibri Light" w:cs="Calibri Light"/>
          <w:b w:val="1"/>
          <w:bCs w:val="1"/>
          <w:noProof w:val="0"/>
          <w:color w:val="auto"/>
          <w:sz w:val="26"/>
          <w:szCs w:val="26"/>
          <w:lang w:val="is-IS"/>
        </w:rPr>
        <w:t>Námsmat</w:t>
      </w:r>
    </w:p>
    <w:p w:rsidR="1DD32949" w:rsidP="1DD32949" w:rsidRDefault="1DD32949" w14:paraId="27EEEAE4" w14:textId="3FB58185">
      <w:pPr>
        <w:spacing w:after="160" w:line="254" w:lineRule="auto"/>
        <w:rPr>
          <w:rFonts w:ascii="Calibri" w:hAnsi="Calibri" w:eastAsia="Calibri" w:cs="Calibri"/>
          <w:noProof w:val="0"/>
          <w:color w:val="auto"/>
          <w:sz w:val="22"/>
          <w:szCs w:val="22"/>
          <w:lang w:val="is-IS"/>
        </w:rPr>
      </w:pPr>
      <w:r w:rsidRPr="1DD32949" w:rsidR="1DD32949">
        <w:rPr>
          <w:rFonts w:ascii="Calibri" w:hAnsi="Calibri" w:eastAsia="Calibri" w:cs="Calibri"/>
          <w:noProof w:val="0"/>
          <w:color w:val="auto"/>
          <w:sz w:val="22"/>
          <w:szCs w:val="22"/>
          <w:lang w:val="is-IS"/>
        </w:rPr>
        <w:t>Mat fer fram reglulega yfir veturinn. Gefin er einkunn í lok annar sem samanstendur af eftirfarandi:  símat; hópavinna , flutningur verkefna ,verkefni/vinnubók/mappa . Unnið er með sjálfsmat, jafningjamat og mat frá kennara á hópavinnu.</w:t>
      </w:r>
    </w:p>
    <w:p w:rsidR="1DD32949" w:rsidP="1DD32949" w:rsidRDefault="1DD32949" w14:paraId="3DDBF618" w14:textId="68BA84FA">
      <w:pPr>
        <w:pStyle w:val="Normal"/>
        <w:spacing w:line="256" w:lineRule="auto"/>
        <w:jc w:val="both"/>
        <w:rPr>
          <w:rFonts w:ascii="Calibri" w:hAnsi="Calibri" w:eastAsia="Calibri" w:cs="Calibri"/>
          <w:color w:val="FF0000"/>
        </w:rPr>
      </w:pPr>
    </w:p>
    <w:p w:rsidRPr="00B533F1" w:rsidR="00053F1A" w:rsidP="74E8F4ED" w:rsidRDefault="2722571E" w14:paraId="0ED87905" w14:textId="700F43B6">
      <w:pPr>
        <w:spacing w:before="40" w:line="256" w:lineRule="auto"/>
        <w:jc w:val="both"/>
        <w:rPr>
          <w:rFonts w:ascii="Calibri Light" w:hAnsi="Calibri Light" w:eastAsia="Calibri Light" w:cs="Calibri Light"/>
          <w:color w:val="auto"/>
          <w:sz w:val="26"/>
          <w:szCs w:val="26"/>
        </w:rPr>
      </w:pPr>
      <w:r w:rsidRPr="74E8F4ED" w:rsidR="74E8F4ED">
        <w:rPr>
          <w:rFonts w:ascii="Calibri Light" w:hAnsi="Calibri Light" w:eastAsia="Calibri Light" w:cs="Calibri Light"/>
          <w:b w:val="1"/>
          <w:bCs w:val="1"/>
          <w:color w:val="auto"/>
          <w:sz w:val="26"/>
          <w:szCs w:val="26"/>
        </w:rPr>
        <w:t>Lífsleikni</w:t>
      </w:r>
      <w:r w:rsidRPr="74E8F4ED" w:rsidR="74E8F4ED">
        <w:rPr>
          <w:rFonts w:ascii="Calibri Light" w:hAnsi="Calibri Light" w:eastAsia="Calibri Light" w:cs="Calibri Light"/>
          <w:b w:val="1"/>
          <w:bCs w:val="1"/>
          <w:color w:val="auto"/>
          <w:sz w:val="26"/>
          <w:szCs w:val="26"/>
        </w:rPr>
        <w:t>/umsjón</w:t>
      </w:r>
    </w:p>
    <w:p w:rsidRPr="00B533F1" w:rsidR="00053F1A" w:rsidP="74E8F4ED" w:rsidRDefault="2722571E" w14:paraId="095CD8ED" w14:textId="54F13F0A">
      <w:pPr>
        <w:spacing w:line="256" w:lineRule="auto"/>
        <w:jc w:val="both"/>
        <w:rPr>
          <w:rFonts w:ascii="Calibri" w:hAnsi="Calibri" w:eastAsia="Calibri" w:cs="Calibri"/>
          <w:color w:val="auto"/>
        </w:rPr>
      </w:pPr>
      <w:r w:rsidRPr="74E8F4ED" w:rsidR="74E8F4ED">
        <w:rPr>
          <w:rFonts w:ascii="Calibri" w:hAnsi="Calibri" w:eastAsia="Calibri" w:cs="Calibri"/>
          <w:b w:val="1"/>
          <w:bCs w:val="1"/>
          <w:color w:val="auto"/>
        </w:rPr>
        <w:t>Kennari:</w:t>
      </w:r>
      <w:r w:rsidRPr="74E8F4ED" w:rsidR="74E8F4ED">
        <w:rPr>
          <w:rFonts w:ascii="Calibri" w:hAnsi="Calibri" w:eastAsia="Calibri" w:cs="Calibri"/>
          <w:color w:val="auto"/>
        </w:rPr>
        <w:t xml:space="preserve"> </w:t>
      </w:r>
      <w:r w:rsidRPr="74E8F4ED" w:rsidR="74E8F4ED">
        <w:rPr>
          <w:rFonts w:ascii="Calibri" w:hAnsi="Calibri" w:eastAsia="Calibri" w:cs="Calibri"/>
          <w:color w:val="auto"/>
        </w:rPr>
        <w:t>Dagbjört Lína Kristjánsdóttir</w:t>
      </w:r>
    </w:p>
    <w:p w:rsidRPr="00B533F1" w:rsidR="00053F1A" w:rsidP="74E8F4ED" w:rsidRDefault="41B1A381" w14:paraId="12E7D9D2" w14:textId="72E1E3EF" w14:noSpellErr="1">
      <w:pPr>
        <w:spacing w:line="256" w:lineRule="auto"/>
        <w:jc w:val="both"/>
        <w:rPr>
          <w:rFonts w:ascii="Calibri" w:hAnsi="Calibri" w:eastAsia="Calibri" w:cs="Calibri"/>
          <w:color w:val="auto"/>
        </w:rPr>
      </w:pPr>
      <w:r w:rsidRPr="74E8F4ED" w:rsidR="74E8F4ED">
        <w:rPr>
          <w:rFonts w:ascii="Calibri" w:hAnsi="Calibri" w:eastAsia="Calibri" w:cs="Calibri"/>
          <w:b w:val="1"/>
          <w:bCs w:val="1"/>
          <w:color w:val="auto"/>
        </w:rPr>
        <w:t>Vikustundir:</w:t>
      </w:r>
      <w:r w:rsidRPr="74E8F4ED" w:rsidR="74E8F4ED">
        <w:rPr>
          <w:rFonts w:ascii="Calibri" w:hAnsi="Calibri" w:eastAsia="Calibri" w:cs="Calibri"/>
          <w:color w:val="auto"/>
          <w:sz w:val="24"/>
          <w:szCs w:val="24"/>
        </w:rPr>
        <w:t xml:space="preserve"> </w:t>
      </w:r>
      <w:r w:rsidRPr="74E8F4ED" w:rsidR="74E8F4ED">
        <w:rPr>
          <w:rFonts w:ascii="Calibri" w:hAnsi="Calibri" w:eastAsia="Calibri" w:cs="Calibri"/>
          <w:color w:val="auto"/>
        </w:rPr>
        <w:t>1 kennslustund á viku en oft er lífsleikni samþætt öðrum námsgreinum.</w:t>
      </w:r>
    </w:p>
    <w:p w:rsidRPr="00B533F1" w:rsidR="00053F1A" w:rsidP="74E8F4ED" w:rsidRDefault="2722571E" w14:paraId="719DEF91" w14:textId="0F871619" w14:noSpellErr="1">
      <w:pPr>
        <w:spacing w:line="256" w:lineRule="auto"/>
        <w:jc w:val="both"/>
        <w:rPr>
          <w:rFonts w:ascii="Calibri Light" w:hAnsi="Calibri Light" w:eastAsia="Calibri Light" w:cs="Calibri Light"/>
          <w:color w:val="auto"/>
          <w:sz w:val="26"/>
          <w:szCs w:val="26"/>
        </w:rPr>
      </w:pPr>
      <w:r w:rsidRPr="74E8F4ED" w:rsidR="74E8F4ED">
        <w:rPr>
          <w:rFonts w:ascii="Calibri Light" w:hAnsi="Calibri Light" w:eastAsia="Calibri Light" w:cs="Calibri Light"/>
          <w:b w:val="1"/>
          <w:bCs w:val="1"/>
          <w:color w:val="auto"/>
          <w:sz w:val="26"/>
          <w:szCs w:val="26"/>
        </w:rPr>
        <w:t>Hæfniviðmið</w:t>
      </w:r>
    </w:p>
    <w:p w:rsidRPr="00B533F1" w:rsidR="00053F1A" w:rsidP="74E8F4ED" w:rsidRDefault="2722571E" w14:paraId="749B2254" w14:textId="3AC2EC39" w14:noSpellErr="1">
      <w:pPr>
        <w:spacing w:line="256" w:lineRule="auto"/>
        <w:jc w:val="both"/>
        <w:rPr>
          <w:rFonts w:ascii="Calibri" w:hAnsi="Calibri" w:eastAsia="Calibri" w:cs="Calibri"/>
          <w:color w:val="auto"/>
        </w:rPr>
      </w:pPr>
      <w:r w:rsidRPr="74E8F4ED" w:rsidR="74E8F4ED">
        <w:rPr>
          <w:rFonts w:ascii="Calibri" w:hAnsi="Calibri" w:eastAsia="Calibri" w:cs="Calibri"/>
          <w:color w:val="auto"/>
        </w:rPr>
        <w:t>Hæfniviðmið fyrir samfélagsgreinar tengjast grunnþáttum menntunar og er skipt í þrjá flokka, þ.e. reynsluheim, hugarheim og félagsheim.  Enn fremur leitast þau við að mæta áhersluþáttum grunnskólalaga og aðalnámskrár. hvert hæfniviðmið byggist á að minnsta kosti einum efnisþætti og koma sumir þeirra ítrekað fyrir.  Efnisþættir hæfniviðmiðanna skiptast í:  Reynsluheimur - umhverfi, samfélag, saga, menning: hæfni nemanda til að skilja veruleikann. Hugarheimur – Sjálfsmynd: hæfni nemanda til að átta sig á sjálfum sér og öðrum og Félagsheimur – Samskipti: hæfni nemanda til að mynda og þróa tengsl sín við aðra</w:t>
      </w:r>
    </w:p>
    <w:p w:rsidRPr="00B533F1" w:rsidR="00053F1A" w:rsidP="74E8F4ED" w:rsidRDefault="00053F1A" w14:paraId="7E2E1579" w14:textId="0002751B" w14:noSpellErr="1">
      <w:pPr>
        <w:spacing w:line="256" w:lineRule="auto"/>
        <w:jc w:val="both"/>
        <w:rPr>
          <w:rFonts w:ascii="Calibri Light" w:hAnsi="Calibri Light" w:eastAsia="Calibri Light" w:cs="Calibri Light"/>
          <w:color w:val="auto"/>
          <w:sz w:val="26"/>
          <w:szCs w:val="26"/>
        </w:rPr>
      </w:pPr>
    </w:p>
    <w:p w:rsidRPr="00B533F1" w:rsidR="00053F1A" w:rsidP="74E8F4ED" w:rsidRDefault="2722571E" w14:paraId="4EA3B39E" w14:textId="331C8A54" w14:noSpellErr="1">
      <w:pPr>
        <w:spacing w:line="256" w:lineRule="auto"/>
        <w:jc w:val="both"/>
        <w:rPr>
          <w:rFonts w:ascii="Calibri Light" w:hAnsi="Calibri Light" w:eastAsia="Calibri Light" w:cs="Calibri Light"/>
          <w:color w:val="auto"/>
          <w:sz w:val="26"/>
          <w:szCs w:val="26"/>
        </w:rPr>
      </w:pPr>
      <w:r w:rsidRPr="74E8F4ED" w:rsidR="74E8F4ED">
        <w:rPr>
          <w:rFonts w:ascii="Calibri Light" w:hAnsi="Calibri Light" w:eastAsia="Calibri Light" w:cs="Calibri Light"/>
          <w:b w:val="1"/>
          <w:bCs w:val="1"/>
          <w:color w:val="auto"/>
          <w:sz w:val="26"/>
          <w:szCs w:val="26"/>
        </w:rPr>
        <w:t>Kennsluefni/kennslugögn</w:t>
      </w:r>
    </w:p>
    <w:p w:rsidRPr="00B533F1" w:rsidR="00053F1A" w:rsidP="74E8F4ED" w:rsidRDefault="2722571E" w14:paraId="4631484A" w14:textId="629F606D" w14:noSpellErr="1">
      <w:pPr>
        <w:spacing w:line="256" w:lineRule="auto"/>
        <w:jc w:val="both"/>
        <w:rPr>
          <w:rFonts w:ascii="Calibri" w:hAnsi="Calibri" w:eastAsia="Calibri" w:cs="Calibri"/>
          <w:color w:val="auto"/>
        </w:rPr>
      </w:pPr>
      <w:r w:rsidRPr="74E8F4ED" w:rsidR="74E8F4ED">
        <w:rPr>
          <w:rFonts w:ascii="Calibri" w:hAnsi="Calibri" w:eastAsia="Calibri" w:cs="Calibri"/>
          <w:color w:val="auto"/>
        </w:rPr>
        <w:t>Ýmis verkefni frá kennara sem tengjast því sem fjallað er um hverju sinni.</w:t>
      </w:r>
    </w:p>
    <w:p w:rsidRPr="00B533F1" w:rsidR="00053F1A" w:rsidP="74E8F4ED" w:rsidRDefault="2722571E" w14:paraId="1471B680" w14:textId="665DFA59" w14:noSpellErr="1">
      <w:pPr>
        <w:spacing w:line="256" w:lineRule="auto"/>
        <w:jc w:val="both"/>
        <w:rPr>
          <w:rFonts w:ascii="Calibri Light" w:hAnsi="Calibri Light" w:eastAsia="Calibri Light" w:cs="Calibri Light"/>
          <w:color w:val="auto"/>
          <w:sz w:val="26"/>
          <w:szCs w:val="26"/>
        </w:rPr>
      </w:pPr>
      <w:r w:rsidRPr="74E8F4ED" w:rsidR="74E8F4ED">
        <w:rPr>
          <w:rFonts w:ascii="Calibri Light" w:hAnsi="Calibri Light" w:eastAsia="Calibri Light" w:cs="Calibri Light"/>
          <w:b w:val="1"/>
          <w:bCs w:val="1"/>
          <w:color w:val="auto"/>
          <w:sz w:val="26"/>
          <w:szCs w:val="26"/>
        </w:rPr>
        <w:t>Kennsluhættir</w:t>
      </w:r>
    </w:p>
    <w:p w:rsidRPr="00B533F1" w:rsidR="00053F1A" w:rsidP="74E8F4ED" w:rsidRDefault="41B1A381" w14:paraId="5E40257E" w14:textId="70D9B135" w14:noSpellErr="1">
      <w:pPr>
        <w:spacing w:line="256" w:lineRule="auto"/>
        <w:jc w:val="both"/>
        <w:rPr>
          <w:rFonts w:ascii="Calibri" w:hAnsi="Calibri" w:eastAsia="Calibri" w:cs="Calibri"/>
          <w:color w:val="auto"/>
        </w:rPr>
      </w:pPr>
      <w:r w:rsidRPr="74E8F4ED" w:rsidR="74E8F4ED">
        <w:rPr>
          <w:rFonts w:ascii="Calibri" w:hAnsi="Calibri" w:eastAsia="Calibri" w:cs="Calibri"/>
          <w:color w:val="auto"/>
        </w:rPr>
        <w:t>Unnið verður með sjálfsþekkingu, óútreiknanlegar tilfinningar, samskipti, réttindi, skyldur, ábyrgð og hversu ábyrg/ur ertu? Mannréttindi, kynfræðsla og vinátta.</w:t>
      </w:r>
    </w:p>
    <w:p w:rsidRPr="00B533F1" w:rsidR="00053F1A" w:rsidP="74E8F4ED" w:rsidRDefault="2722571E" w14:paraId="61BD5251" w14:textId="7D1F8107" w14:noSpellErr="1">
      <w:pPr>
        <w:pStyle w:val="ListParagraph"/>
        <w:numPr>
          <w:ilvl w:val="0"/>
          <w:numId w:val="3"/>
        </w:numPr>
        <w:spacing w:line="256" w:lineRule="auto"/>
        <w:jc w:val="both"/>
        <w:rPr>
          <w:color w:val="000000" w:themeColor="text1" w:themeTint="FF" w:themeShade="FF"/>
        </w:rPr>
      </w:pPr>
      <w:r w:rsidRPr="74E8F4ED" w:rsidR="74E8F4ED">
        <w:rPr>
          <w:rFonts w:ascii="Calibri" w:hAnsi="Calibri" w:eastAsia="Calibri" w:cs="Calibri"/>
          <w:color w:val="auto"/>
        </w:rPr>
        <w:t>Einstaklingsviðtöl.</w:t>
      </w:r>
    </w:p>
    <w:p w:rsidRPr="00B533F1" w:rsidR="00053F1A" w:rsidP="74E8F4ED" w:rsidRDefault="2722571E" w14:paraId="28309346" w14:textId="603646EB" w14:noSpellErr="1">
      <w:pPr>
        <w:pStyle w:val="ListParagraph"/>
        <w:numPr>
          <w:ilvl w:val="0"/>
          <w:numId w:val="3"/>
        </w:numPr>
        <w:spacing w:line="256" w:lineRule="auto"/>
        <w:jc w:val="both"/>
        <w:rPr>
          <w:color w:val="000000" w:themeColor="text1" w:themeTint="FF" w:themeShade="FF"/>
        </w:rPr>
      </w:pPr>
      <w:r w:rsidRPr="74E8F4ED" w:rsidR="74E8F4ED">
        <w:rPr>
          <w:rFonts w:ascii="Calibri" w:hAnsi="Calibri" w:eastAsia="Calibri" w:cs="Calibri"/>
          <w:color w:val="auto"/>
        </w:rPr>
        <w:t xml:space="preserve">Bekkjarfundir </w:t>
      </w:r>
    </w:p>
    <w:p w:rsidRPr="00B533F1" w:rsidR="00053F1A" w:rsidP="74E8F4ED" w:rsidRDefault="2722571E" w14:paraId="7FD0BC6B" w14:textId="69D6E691" w14:noSpellErr="1">
      <w:pPr>
        <w:spacing w:line="256" w:lineRule="auto"/>
        <w:jc w:val="both"/>
        <w:rPr>
          <w:rFonts w:ascii="Calibri Light" w:hAnsi="Calibri Light" w:eastAsia="Calibri Light" w:cs="Calibri Light"/>
          <w:color w:val="auto"/>
          <w:sz w:val="26"/>
          <w:szCs w:val="26"/>
        </w:rPr>
      </w:pPr>
      <w:r w:rsidRPr="74E8F4ED" w:rsidR="74E8F4ED">
        <w:rPr>
          <w:rFonts w:ascii="Calibri Light" w:hAnsi="Calibri Light" w:eastAsia="Calibri Light" w:cs="Calibri Light"/>
          <w:b w:val="1"/>
          <w:bCs w:val="1"/>
          <w:color w:val="auto"/>
          <w:sz w:val="26"/>
          <w:szCs w:val="26"/>
        </w:rPr>
        <w:t>Námsmat</w:t>
      </w:r>
    </w:p>
    <w:p w:rsidRPr="00B533F1" w:rsidR="00053F1A" w:rsidP="74E8F4ED" w:rsidRDefault="2722571E" w14:paraId="34B8C72A" w14:textId="402C01D1" w14:noSpellErr="1">
      <w:pPr>
        <w:spacing w:line="256" w:lineRule="auto"/>
        <w:jc w:val="both"/>
        <w:rPr>
          <w:rFonts w:ascii="Calibri" w:hAnsi="Calibri" w:eastAsia="Calibri" w:cs="Calibri"/>
          <w:color w:val="auto"/>
        </w:rPr>
      </w:pPr>
      <w:r w:rsidRPr="74E8F4ED" w:rsidR="74E8F4ED">
        <w:rPr>
          <w:rFonts w:ascii="Calibri" w:hAnsi="Calibri" w:eastAsia="Calibri" w:cs="Calibri"/>
          <w:color w:val="auto"/>
        </w:rPr>
        <w:t>Skrifleg umsögn kennara eftir hvora önn.</w:t>
      </w:r>
    </w:p>
    <w:p w:rsidRPr="00B533F1" w:rsidR="00053F1A" w:rsidP="5F10C07F" w:rsidRDefault="00053F1A" w14:paraId="61CDCEAD" w14:textId="72EC1FCA" w14:noSpellErr="1">
      <w:pPr>
        <w:spacing w:line="256" w:lineRule="auto"/>
        <w:jc w:val="both"/>
        <w:rPr>
          <w:rFonts w:ascii="Calibri" w:hAnsi="Calibri" w:eastAsia="Calibri" w:cs="Calibri"/>
          <w:color w:val="FF0000"/>
        </w:rPr>
      </w:pPr>
    </w:p>
    <w:p w:rsidR="7D96FE33" w:rsidP="5F10C07F" w:rsidRDefault="7D96FE33" w14:paraId="195E1F4D" w14:textId="297B8FE9" w14:noSpellErr="1">
      <w:pPr>
        <w:spacing w:line="256" w:lineRule="auto"/>
        <w:jc w:val="both"/>
        <w:rPr>
          <w:rFonts w:ascii="Calibri" w:hAnsi="Calibri" w:eastAsia="Calibri" w:cs="Calibri"/>
          <w:color w:val="FF0000"/>
        </w:rPr>
      </w:pPr>
    </w:p>
    <w:p w:rsidR="3E17C023" w:rsidP="3E17C023" w:rsidRDefault="3E17C023" w14:paraId="11979C83" w14:textId="6ED0F398">
      <w:pPr>
        <w:spacing w:before="240" w:after="0" w:line="259" w:lineRule="auto"/>
        <w:rPr>
          <w:rFonts w:ascii="Cambria Math" w:hAnsi="Cambria Math" w:eastAsia="Cambria Math" w:cs="Cambria Math"/>
          <w:b w:val="1"/>
          <w:bCs w:val="1"/>
          <w:noProof w:val="0"/>
          <w:sz w:val="32"/>
          <w:szCs w:val="32"/>
          <w:lang w:val="is-IS"/>
        </w:rPr>
      </w:pPr>
      <w:r w:rsidRPr="3E17C023" w:rsidR="3E17C023">
        <w:rPr>
          <w:rFonts w:ascii="Cambria Math" w:hAnsi="Cambria Math" w:eastAsia="Cambria Math" w:cs="Cambria Math"/>
          <w:b w:val="1"/>
          <w:bCs w:val="1"/>
          <w:noProof w:val="0"/>
          <w:sz w:val="32"/>
          <w:szCs w:val="32"/>
          <w:lang w:val="is-IS"/>
        </w:rPr>
        <w:t>Náttúrugreinar</w:t>
      </w:r>
    </w:p>
    <w:p w:rsidR="3E17C023" w:rsidP="3E17C023" w:rsidRDefault="3E17C023" w14:paraId="524F7ACF" w14:textId="62F66245">
      <w:pPr>
        <w:spacing w:after="160" w:line="256" w:lineRule="auto"/>
        <w:rPr>
          <w:rFonts w:ascii="Calibri" w:hAnsi="Calibri" w:eastAsia="Calibri" w:cs="Calibri"/>
          <w:noProof w:val="0"/>
          <w:sz w:val="22"/>
          <w:szCs w:val="22"/>
          <w:lang w:val="is-IS"/>
        </w:rPr>
      </w:pPr>
      <w:r w:rsidRPr="3E17C023" w:rsidR="3E17C023">
        <w:rPr>
          <w:rFonts w:ascii="Calibri" w:hAnsi="Calibri" w:eastAsia="Calibri" w:cs="Calibri"/>
          <w:b w:val="1"/>
          <w:bCs w:val="1"/>
          <w:noProof w:val="0"/>
          <w:sz w:val="22"/>
          <w:szCs w:val="22"/>
          <w:lang w:val="is-IS"/>
        </w:rPr>
        <w:t xml:space="preserve">Kennari: </w:t>
      </w:r>
      <w:r w:rsidRPr="3E17C023" w:rsidR="3E17C023">
        <w:rPr>
          <w:rFonts w:ascii="Calibri" w:hAnsi="Calibri" w:eastAsia="Calibri" w:cs="Calibri"/>
          <w:noProof w:val="0"/>
          <w:sz w:val="22"/>
          <w:szCs w:val="22"/>
          <w:lang w:val="is-IS"/>
        </w:rPr>
        <w:t>Þorsteinn Hjaltason</w:t>
      </w:r>
    </w:p>
    <w:p w:rsidR="3E17C023" w:rsidP="3E17C023" w:rsidRDefault="3E17C023" w14:paraId="4C68AFE3" w14:textId="101CA822">
      <w:pPr>
        <w:spacing w:after="160" w:line="256" w:lineRule="auto"/>
        <w:rPr>
          <w:rFonts w:ascii="Calibri" w:hAnsi="Calibri" w:eastAsia="Calibri" w:cs="Calibri"/>
          <w:noProof w:val="0"/>
          <w:sz w:val="22"/>
          <w:szCs w:val="22"/>
          <w:lang w:val="is-IS"/>
        </w:rPr>
      </w:pPr>
      <w:r w:rsidRPr="3E17C023" w:rsidR="3E17C023">
        <w:rPr>
          <w:rFonts w:ascii="Calibri" w:hAnsi="Calibri" w:eastAsia="Calibri" w:cs="Calibri"/>
          <w:b w:val="1"/>
          <w:bCs w:val="1"/>
          <w:noProof w:val="0"/>
          <w:sz w:val="22"/>
          <w:szCs w:val="22"/>
          <w:lang w:val="is-IS"/>
        </w:rPr>
        <w:t>Vikustundir:</w:t>
      </w:r>
      <w:r w:rsidRPr="3E17C023" w:rsidR="3E17C023">
        <w:rPr>
          <w:rFonts w:ascii="Calibri" w:hAnsi="Calibri" w:eastAsia="Calibri" w:cs="Calibri"/>
          <w:noProof w:val="0"/>
          <w:sz w:val="22"/>
          <w:szCs w:val="22"/>
          <w:lang w:val="is-IS"/>
        </w:rPr>
        <w:t xml:space="preserve"> 3 kennslustundir</w:t>
      </w:r>
    </w:p>
    <w:p w:rsidR="3E17C023" w:rsidP="3E17C023" w:rsidRDefault="3E17C023" w14:paraId="6E1DA83A" w14:textId="507F98A1">
      <w:pPr>
        <w:spacing w:after="160" w:line="256" w:lineRule="auto"/>
        <w:jc w:val="both"/>
        <w:rPr>
          <w:rFonts w:ascii="Calibri" w:hAnsi="Calibri" w:eastAsia="Calibri" w:cs="Calibri"/>
          <w:noProof w:val="0"/>
          <w:sz w:val="22"/>
          <w:szCs w:val="22"/>
          <w:lang w:val="is-IS"/>
        </w:rPr>
      </w:pPr>
    </w:p>
    <w:p w:rsidR="3E17C023" w:rsidP="3E17C023" w:rsidRDefault="3E17C023" w14:paraId="6F5D7581" w14:textId="574886A9">
      <w:pPr>
        <w:spacing w:after="160" w:line="256" w:lineRule="auto"/>
        <w:jc w:val="both"/>
        <w:rPr>
          <w:rFonts w:ascii="Calibri Light" w:hAnsi="Calibri Light" w:eastAsia="Calibri Light" w:cs="Calibri Light"/>
          <w:noProof w:val="0"/>
          <w:sz w:val="26"/>
          <w:szCs w:val="26"/>
          <w:lang w:val="is-IS"/>
        </w:rPr>
      </w:pPr>
      <w:r w:rsidRPr="3E17C023" w:rsidR="3E17C023">
        <w:rPr>
          <w:rFonts w:ascii="Calibri Light" w:hAnsi="Calibri Light" w:eastAsia="Calibri Light" w:cs="Calibri Light"/>
          <w:b w:val="1"/>
          <w:bCs w:val="1"/>
          <w:noProof w:val="0"/>
          <w:sz w:val="26"/>
          <w:szCs w:val="26"/>
          <w:lang w:val="is-IS"/>
        </w:rPr>
        <w:t>Hæfniviðmið</w:t>
      </w:r>
    </w:p>
    <w:p w:rsidR="3E17C023" w:rsidP="3E17C023" w:rsidRDefault="3E17C023" w14:paraId="0982F8CC" w14:textId="15E7F3C0">
      <w:pPr>
        <w:spacing w:after="160" w:line="256" w:lineRule="auto"/>
        <w:jc w:val="both"/>
        <w:rPr>
          <w:rFonts w:ascii="Calibri" w:hAnsi="Calibri" w:eastAsia="Calibri" w:cs="Calibri"/>
          <w:noProof w:val="0"/>
          <w:sz w:val="22"/>
          <w:szCs w:val="22"/>
          <w:lang w:val="is-IS"/>
        </w:rPr>
      </w:pPr>
      <w:r w:rsidRPr="3E17C023" w:rsidR="3E17C023">
        <w:rPr>
          <w:rFonts w:ascii="Calibri" w:hAnsi="Calibri" w:eastAsia="Calibri" w:cs="Calibri"/>
          <w:noProof w:val="0"/>
          <w:sz w:val="22"/>
          <w:szCs w:val="22"/>
          <w:lang w:val="is-IS"/>
        </w:rPr>
        <w:t>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3E17C023" w:rsidP="3E17C023" w:rsidRDefault="3E17C023" w14:paraId="1908F8C4" w14:textId="63C0CB21">
      <w:pPr>
        <w:spacing w:after="160" w:line="256" w:lineRule="auto"/>
        <w:jc w:val="both"/>
        <w:rPr>
          <w:rFonts w:ascii="Calibri Light" w:hAnsi="Calibri Light" w:eastAsia="Calibri Light" w:cs="Calibri Light"/>
          <w:noProof w:val="0"/>
          <w:sz w:val="26"/>
          <w:szCs w:val="26"/>
          <w:lang w:val="is-IS"/>
        </w:rPr>
      </w:pPr>
      <w:r w:rsidRPr="3E17C023" w:rsidR="3E17C023">
        <w:rPr>
          <w:rFonts w:ascii="Calibri Light" w:hAnsi="Calibri Light" w:eastAsia="Calibri Light" w:cs="Calibri Light"/>
          <w:b w:val="1"/>
          <w:bCs w:val="1"/>
          <w:noProof w:val="0"/>
          <w:sz w:val="26"/>
          <w:szCs w:val="26"/>
          <w:lang w:val="is-IS"/>
        </w:rPr>
        <w:t>Hæfniviðmið um verklag</w:t>
      </w:r>
    </w:p>
    <w:p w:rsidR="3E17C023" w:rsidP="3E17C023" w:rsidRDefault="3E17C023" w14:paraId="4BB7785C" w14:textId="6610AA09">
      <w:pPr>
        <w:pStyle w:val="ListParagraph"/>
        <w:numPr>
          <w:ilvl w:val="0"/>
          <w:numId w:val="46"/>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Geta til aðgerða</w:t>
      </w:r>
    </w:p>
    <w:p w:rsidR="3E17C023" w:rsidP="3E17C023" w:rsidRDefault="3E17C023" w14:paraId="122DBE44" w14:textId="246F8B89">
      <w:pPr>
        <w:pStyle w:val="ListParagraph"/>
        <w:numPr>
          <w:ilvl w:val="0"/>
          <w:numId w:val="46"/>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Nýsköpun og hagnýtingu þekkingar</w:t>
      </w:r>
    </w:p>
    <w:p w:rsidR="3E17C023" w:rsidP="3E17C023" w:rsidRDefault="3E17C023" w14:paraId="4F245809" w14:textId="072E3C39">
      <w:pPr>
        <w:pStyle w:val="ListParagraph"/>
        <w:numPr>
          <w:ilvl w:val="0"/>
          <w:numId w:val="46"/>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Gildi og hlutverk vísinda og tækni</w:t>
      </w:r>
    </w:p>
    <w:p w:rsidR="3E17C023" w:rsidP="3E17C023" w:rsidRDefault="3E17C023" w14:paraId="0904D741" w14:textId="2C9F9448">
      <w:pPr>
        <w:pStyle w:val="ListParagraph"/>
        <w:numPr>
          <w:ilvl w:val="0"/>
          <w:numId w:val="46"/>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Vinnubrögð og færni í náttúrugreinum</w:t>
      </w:r>
    </w:p>
    <w:p w:rsidR="3E17C023" w:rsidP="3E17C023" w:rsidRDefault="3E17C023" w14:paraId="156A23ED" w14:textId="7E3CDD71">
      <w:pPr>
        <w:pStyle w:val="ListParagraph"/>
        <w:numPr>
          <w:ilvl w:val="0"/>
          <w:numId w:val="46"/>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Efling ábyrgðar á umhverfinu</w:t>
      </w:r>
    </w:p>
    <w:p w:rsidR="3E17C023" w:rsidP="3E17C023" w:rsidRDefault="3E17C023" w14:paraId="0419B72D" w14:textId="32588818">
      <w:pPr>
        <w:spacing w:after="160" w:line="256" w:lineRule="auto"/>
        <w:jc w:val="both"/>
        <w:rPr>
          <w:rFonts w:ascii="Calibri Light" w:hAnsi="Calibri Light" w:eastAsia="Calibri Light" w:cs="Calibri Light"/>
          <w:noProof w:val="0"/>
          <w:sz w:val="26"/>
          <w:szCs w:val="26"/>
          <w:lang w:val="is-IS"/>
        </w:rPr>
      </w:pPr>
      <w:r w:rsidRPr="3E17C023" w:rsidR="3E17C023">
        <w:rPr>
          <w:rFonts w:ascii="Calibri Light" w:hAnsi="Calibri Light" w:eastAsia="Calibri Light" w:cs="Calibri Light"/>
          <w:b w:val="1"/>
          <w:bCs w:val="1"/>
          <w:noProof w:val="0"/>
          <w:sz w:val="26"/>
          <w:szCs w:val="26"/>
          <w:lang w:val="is-IS"/>
        </w:rPr>
        <w:t>Viðfangsefni</w:t>
      </w:r>
    </w:p>
    <w:p w:rsidR="3E17C023" w:rsidP="3E17C023" w:rsidRDefault="3E17C023" w14:paraId="514F290E" w14:textId="4D645E51">
      <w:pPr>
        <w:spacing w:after="160" w:line="256" w:lineRule="auto"/>
        <w:ind w:left="360" w:hanging="360"/>
        <w:rPr>
          <w:rFonts w:ascii="Calibri" w:hAnsi="Calibri" w:eastAsia="Calibri" w:cs="Calibri"/>
          <w:noProof w:val="0"/>
          <w:sz w:val="22"/>
          <w:szCs w:val="22"/>
          <w:lang w:val="is-IS"/>
        </w:rPr>
      </w:pPr>
      <w:r w:rsidRPr="3E17C023" w:rsidR="3E17C023">
        <w:rPr>
          <w:rFonts w:ascii="Calibri" w:hAnsi="Calibri" w:eastAsia="Calibri" w:cs="Calibri"/>
          <w:b w:val="1"/>
          <w:bCs w:val="1"/>
          <w:i w:val="1"/>
          <w:iCs w:val="1"/>
          <w:noProof w:val="0"/>
          <w:sz w:val="22"/>
          <w:szCs w:val="22"/>
          <w:lang w:val="is-IS"/>
        </w:rPr>
        <w:t>Auðvitað - Jörð í alheimi</w:t>
      </w:r>
    </w:p>
    <w:p w:rsidR="3E17C023" w:rsidP="3E17C023" w:rsidRDefault="3E17C023" w14:paraId="13934D03" w14:textId="691E12A7">
      <w:pPr>
        <w:pStyle w:val="ListParagraph"/>
        <w:numPr>
          <w:ilvl w:val="0"/>
          <w:numId w:val="47"/>
        </w:numPr>
        <w:spacing w:after="160" w:line="360" w:lineRule="auto"/>
        <w:ind w:left="720" w:right="0" w:hanging="360"/>
        <w:jc w:val="left"/>
        <w:rPr>
          <w:noProof w:val="0"/>
          <w:sz w:val="22"/>
          <w:szCs w:val="22"/>
          <w:lang w:val="en-US"/>
        </w:rPr>
      </w:pPr>
      <w:r w:rsidRPr="3E17C023" w:rsidR="3E17C023">
        <w:rPr>
          <w:rFonts w:ascii="Calibri" w:hAnsi="Calibri" w:eastAsia="Calibri" w:cs="Calibri"/>
          <w:noProof w:val="0"/>
          <w:sz w:val="22"/>
          <w:szCs w:val="22"/>
          <w:lang w:val="is-IS"/>
        </w:rPr>
        <w:t>Myndun Íslands</w:t>
      </w:r>
    </w:p>
    <w:p w:rsidR="3E17C023" w:rsidP="3E17C023" w:rsidRDefault="3E17C023" w14:paraId="6E9D4830" w14:textId="17C5217D">
      <w:pPr>
        <w:pStyle w:val="ListParagraph"/>
        <w:numPr>
          <w:ilvl w:val="0"/>
          <w:numId w:val="47"/>
        </w:numPr>
        <w:spacing w:after="160" w:line="360" w:lineRule="auto"/>
        <w:ind w:left="720" w:right="0" w:hanging="360"/>
        <w:jc w:val="left"/>
        <w:rPr>
          <w:noProof w:val="0"/>
          <w:sz w:val="22"/>
          <w:szCs w:val="22"/>
          <w:lang w:val="en-US"/>
        </w:rPr>
      </w:pPr>
      <w:r w:rsidRPr="3E17C023" w:rsidR="3E17C023">
        <w:rPr>
          <w:rFonts w:ascii="Calibri" w:hAnsi="Calibri" w:eastAsia="Calibri" w:cs="Calibri"/>
          <w:noProof w:val="0"/>
          <w:sz w:val="22"/>
          <w:szCs w:val="22"/>
          <w:lang w:val="is-IS"/>
        </w:rPr>
        <w:t>Landmótun</w:t>
      </w:r>
    </w:p>
    <w:p w:rsidR="3E17C023" w:rsidP="3E17C023" w:rsidRDefault="3E17C023" w14:paraId="0971F112" w14:textId="0898E04B">
      <w:pPr>
        <w:pStyle w:val="ListParagraph"/>
        <w:numPr>
          <w:ilvl w:val="0"/>
          <w:numId w:val="47"/>
        </w:numPr>
        <w:spacing w:after="160" w:line="360" w:lineRule="auto"/>
        <w:ind w:left="720" w:right="0" w:hanging="360"/>
        <w:jc w:val="left"/>
        <w:rPr>
          <w:noProof w:val="0"/>
          <w:sz w:val="22"/>
          <w:szCs w:val="22"/>
          <w:lang w:val="en-US"/>
        </w:rPr>
      </w:pPr>
      <w:r w:rsidRPr="3E17C023" w:rsidR="3E17C023">
        <w:rPr>
          <w:rFonts w:ascii="Calibri" w:hAnsi="Calibri" w:eastAsia="Calibri" w:cs="Calibri"/>
          <w:noProof w:val="0"/>
          <w:sz w:val="22"/>
          <w:szCs w:val="22"/>
          <w:lang w:val="is-IS"/>
        </w:rPr>
        <w:t xml:space="preserve">Innri öfl </w:t>
      </w:r>
    </w:p>
    <w:p w:rsidR="3E17C023" w:rsidP="3E17C023" w:rsidRDefault="3E17C023" w14:paraId="1DC32AB8" w14:textId="6EA5A3DB">
      <w:pPr>
        <w:pStyle w:val="ListParagraph"/>
        <w:numPr>
          <w:ilvl w:val="0"/>
          <w:numId w:val="47"/>
        </w:numPr>
        <w:spacing w:after="160" w:line="360" w:lineRule="auto"/>
        <w:ind w:left="720" w:right="0" w:hanging="360"/>
        <w:jc w:val="left"/>
        <w:rPr>
          <w:noProof w:val="0"/>
          <w:sz w:val="22"/>
          <w:szCs w:val="22"/>
          <w:lang w:val="en-US"/>
        </w:rPr>
      </w:pPr>
      <w:r w:rsidRPr="3E17C023" w:rsidR="3E17C023">
        <w:rPr>
          <w:rFonts w:ascii="Calibri" w:hAnsi="Calibri" w:eastAsia="Calibri" w:cs="Calibri"/>
          <w:noProof w:val="0"/>
          <w:sz w:val="22"/>
          <w:szCs w:val="22"/>
          <w:lang w:val="is-IS"/>
        </w:rPr>
        <w:t>Ytri öfl</w:t>
      </w:r>
    </w:p>
    <w:p w:rsidR="3E17C023" w:rsidP="3E17C023" w:rsidRDefault="3E17C023" w14:paraId="637EDA38" w14:textId="5DD1EC8A">
      <w:pPr>
        <w:spacing w:after="160" w:line="360" w:lineRule="auto"/>
        <w:rPr>
          <w:rFonts w:ascii="Calibri" w:hAnsi="Calibri" w:eastAsia="Calibri" w:cs="Calibri"/>
          <w:noProof w:val="0"/>
          <w:sz w:val="22"/>
          <w:szCs w:val="22"/>
          <w:lang w:val="is-IS"/>
        </w:rPr>
      </w:pPr>
      <w:r w:rsidRPr="3E17C023" w:rsidR="3E17C023">
        <w:rPr>
          <w:rFonts w:ascii="Calibri" w:hAnsi="Calibri" w:eastAsia="Calibri" w:cs="Calibri"/>
          <w:b w:val="1"/>
          <w:bCs w:val="1"/>
          <w:i w:val="1"/>
          <w:iCs w:val="1"/>
          <w:noProof w:val="0"/>
          <w:sz w:val="22"/>
          <w:szCs w:val="22"/>
          <w:lang w:val="is-IS"/>
        </w:rPr>
        <w:t>Líf á landi</w:t>
      </w:r>
    </w:p>
    <w:p w:rsidR="3E17C023" w:rsidP="3E17C023" w:rsidRDefault="3E17C023" w14:paraId="1C1E4FA8" w14:textId="39DB9CA8">
      <w:pPr>
        <w:pStyle w:val="ListParagraph"/>
        <w:numPr>
          <w:ilvl w:val="0"/>
          <w:numId w:val="47"/>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Jarðvegur</w:t>
      </w:r>
    </w:p>
    <w:p w:rsidR="3E17C023" w:rsidP="3E17C023" w:rsidRDefault="3E17C023" w14:paraId="792D9FD1" w14:textId="276A28D6">
      <w:pPr>
        <w:pStyle w:val="ListParagraph"/>
        <w:numPr>
          <w:ilvl w:val="0"/>
          <w:numId w:val="47"/>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Gróðurfar</w:t>
      </w:r>
    </w:p>
    <w:p w:rsidR="3E17C023" w:rsidP="3E17C023" w:rsidRDefault="3E17C023" w14:paraId="022C1872" w14:textId="7ED1E604">
      <w:pPr>
        <w:pStyle w:val="ListParagraph"/>
        <w:numPr>
          <w:ilvl w:val="0"/>
          <w:numId w:val="47"/>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Smádýr</w:t>
      </w:r>
    </w:p>
    <w:p w:rsidR="3E17C023" w:rsidP="3E17C023" w:rsidRDefault="3E17C023" w14:paraId="117EEF86" w14:textId="64EB24A6">
      <w:pPr>
        <w:pStyle w:val="ListParagraph"/>
        <w:numPr>
          <w:ilvl w:val="0"/>
          <w:numId w:val="47"/>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Hryggdýr</w:t>
      </w:r>
    </w:p>
    <w:p w:rsidR="3E17C023" w:rsidP="3E17C023" w:rsidRDefault="3E17C023" w14:paraId="56D3D189" w14:textId="23C52281">
      <w:pPr>
        <w:spacing w:after="160" w:line="360" w:lineRule="auto"/>
        <w:rPr>
          <w:rFonts w:ascii="Calibri Light" w:hAnsi="Calibri Light" w:eastAsia="Calibri Light" w:cs="Calibri Light"/>
          <w:noProof w:val="0"/>
          <w:sz w:val="26"/>
          <w:szCs w:val="26"/>
          <w:lang w:val="is-IS"/>
        </w:rPr>
      </w:pPr>
      <w:r w:rsidRPr="3E17C023" w:rsidR="3E17C023">
        <w:rPr>
          <w:rFonts w:ascii="Calibri Light" w:hAnsi="Calibri Light" w:eastAsia="Calibri Light" w:cs="Calibri Light"/>
          <w:b w:val="1"/>
          <w:bCs w:val="1"/>
          <w:noProof w:val="0"/>
          <w:sz w:val="26"/>
          <w:szCs w:val="26"/>
          <w:lang w:val="is-IS"/>
        </w:rPr>
        <w:t>Markmið</w:t>
      </w:r>
    </w:p>
    <w:p w:rsidR="3E17C023" w:rsidP="3E17C023" w:rsidRDefault="3E17C023" w14:paraId="37110507" w14:textId="7B0D9632">
      <w:pPr>
        <w:spacing w:after="160" w:line="256" w:lineRule="auto"/>
        <w:rPr>
          <w:rFonts w:ascii="Calibri" w:hAnsi="Calibri" w:eastAsia="Calibri" w:cs="Calibri"/>
          <w:noProof w:val="0"/>
          <w:sz w:val="22"/>
          <w:szCs w:val="22"/>
          <w:lang w:val="is-IS"/>
        </w:rPr>
      </w:pPr>
      <w:r w:rsidRPr="3E17C023" w:rsidR="3E17C023">
        <w:rPr>
          <w:rFonts w:ascii="Calibri" w:hAnsi="Calibri" w:eastAsia="Calibri" w:cs="Calibri"/>
          <w:b w:val="1"/>
          <w:bCs w:val="1"/>
          <w:noProof w:val="0"/>
          <w:sz w:val="22"/>
          <w:szCs w:val="22"/>
          <w:lang w:val="is-IS"/>
        </w:rPr>
        <w:t>Að nemendur:</w:t>
      </w:r>
    </w:p>
    <w:p w:rsidR="3E17C023" w:rsidP="3E17C023" w:rsidRDefault="3E17C023" w14:paraId="2AD5444E" w14:textId="638CE4DB">
      <w:pPr>
        <w:pStyle w:val="ListParagraph"/>
        <w:numPr>
          <w:ilvl w:val="0"/>
          <w:numId w:val="48"/>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kynnist lífríki á landi</w:t>
      </w:r>
    </w:p>
    <w:p w:rsidR="3E17C023" w:rsidP="3E17C023" w:rsidRDefault="3E17C023" w14:paraId="731AEE3F" w14:textId="5FF785C2">
      <w:pPr>
        <w:pStyle w:val="ListParagraph"/>
        <w:numPr>
          <w:ilvl w:val="0"/>
          <w:numId w:val="48"/>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læri um flokkun fylkinga lífvera, fæðuöflun, vistsvæði og fæðukeðju.</w:t>
      </w:r>
    </w:p>
    <w:p w:rsidR="3E17C023" w:rsidP="3E17C023" w:rsidRDefault="3E17C023" w14:paraId="136054C5" w14:textId="0148B1FA">
      <w:pPr>
        <w:pStyle w:val="ListParagraph"/>
        <w:numPr>
          <w:ilvl w:val="0"/>
          <w:numId w:val="48"/>
        </w:numPr>
        <w:spacing w:after="160" w:line="360" w:lineRule="auto"/>
        <w:rPr>
          <w:noProof w:val="0"/>
          <w:sz w:val="22"/>
          <w:szCs w:val="22"/>
          <w:lang w:val="is-IS"/>
        </w:rPr>
      </w:pPr>
      <w:r w:rsidRPr="3E17C023" w:rsidR="3E17C023">
        <w:rPr>
          <w:rFonts w:ascii="Calibri" w:hAnsi="Calibri" w:eastAsia="Calibri" w:cs="Calibri"/>
          <w:noProof w:val="0"/>
          <w:sz w:val="22"/>
          <w:szCs w:val="22"/>
          <w:lang w:val="is-IS"/>
        </w:rPr>
        <w:t>Læri um myndun Íslands, hvernig eldgos eiga sér stað.</w:t>
      </w:r>
    </w:p>
    <w:p w:rsidR="3E17C023" w:rsidP="3E17C023" w:rsidRDefault="3E17C023" w14:paraId="298E87F5" w14:textId="4C053435">
      <w:pPr>
        <w:pStyle w:val="ListParagraph"/>
        <w:numPr>
          <w:ilvl w:val="0"/>
          <w:numId w:val="48"/>
        </w:numPr>
        <w:spacing w:after="160" w:line="360" w:lineRule="auto"/>
        <w:rPr>
          <w:noProof w:val="0"/>
          <w:sz w:val="22"/>
          <w:szCs w:val="22"/>
          <w:lang w:val="en-US"/>
        </w:rPr>
      </w:pPr>
      <w:r w:rsidRPr="3E17C023" w:rsidR="3E17C023">
        <w:rPr>
          <w:rFonts w:ascii="Calibri" w:hAnsi="Calibri" w:eastAsia="Calibri" w:cs="Calibri"/>
          <w:noProof w:val="0"/>
          <w:sz w:val="22"/>
          <w:szCs w:val="22"/>
          <w:lang w:val="is-IS"/>
        </w:rPr>
        <w:t>Læri hvaða roföfl móta landið og hvernig.</w:t>
      </w:r>
    </w:p>
    <w:p w:rsidR="3E17C023" w:rsidP="3E17C023" w:rsidRDefault="3E17C023" w14:paraId="25F218E1" w14:textId="3C53F32F">
      <w:pPr>
        <w:spacing w:after="160" w:line="256" w:lineRule="auto"/>
        <w:jc w:val="both"/>
        <w:rPr>
          <w:rFonts w:ascii="Calibri Light" w:hAnsi="Calibri Light" w:eastAsia="Calibri Light" w:cs="Calibri Light"/>
          <w:noProof w:val="0"/>
          <w:sz w:val="26"/>
          <w:szCs w:val="26"/>
          <w:lang w:val="is-IS"/>
        </w:rPr>
      </w:pPr>
      <w:r w:rsidRPr="3E17C023" w:rsidR="3E17C023">
        <w:rPr>
          <w:rFonts w:ascii="Calibri Light" w:hAnsi="Calibri Light" w:eastAsia="Calibri Light" w:cs="Calibri Light"/>
          <w:b w:val="1"/>
          <w:bCs w:val="1"/>
          <w:noProof w:val="0"/>
          <w:sz w:val="26"/>
          <w:szCs w:val="26"/>
          <w:lang w:val="is-IS"/>
        </w:rPr>
        <w:t>Kennsluefni / kennslugögn</w:t>
      </w:r>
    </w:p>
    <w:p w:rsidR="3E17C023" w:rsidP="3E17C023" w:rsidRDefault="3E17C023" w14:paraId="1977AEEA" w14:textId="7B5099D9">
      <w:pPr>
        <w:spacing w:after="160" w:line="256" w:lineRule="auto"/>
        <w:rPr>
          <w:rFonts w:ascii="Calibri" w:hAnsi="Calibri" w:eastAsia="Calibri" w:cs="Calibri"/>
          <w:noProof w:val="0"/>
          <w:sz w:val="22"/>
          <w:szCs w:val="22"/>
          <w:lang w:val="is-IS"/>
        </w:rPr>
      </w:pPr>
      <w:r w:rsidRPr="3E17C023" w:rsidR="3E17C023">
        <w:rPr>
          <w:rFonts w:ascii="Calibri" w:hAnsi="Calibri" w:eastAsia="Calibri" w:cs="Calibri"/>
          <w:noProof w:val="0"/>
          <w:sz w:val="22"/>
          <w:szCs w:val="22"/>
          <w:lang w:val="is-IS"/>
        </w:rPr>
        <w:t xml:space="preserve">Haust </w:t>
      </w:r>
      <w:r w:rsidRPr="3E17C023" w:rsidR="3E17C023">
        <w:rPr>
          <w:rFonts w:ascii="Calibri" w:hAnsi="Calibri" w:eastAsia="Calibri" w:cs="Calibri"/>
          <w:b w:val="1"/>
          <w:bCs w:val="1"/>
          <w:noProof w:val="0"/>
          <w:sz w:val="22"/>
          <w:szCs w:val="22"/>
          <w:lang w:val="is-IS"/>
        </w:rPr>
        <w:t xml:space="preserve">– </w:t>
      </w:r>
      <w:r w:rsidRPr="3E17C023" w:rsidR="3E17C023">
        <w:rPr>
          <w:rFonts w:ascii="Calibri" w:hAnsi="Calibri" w:eastAsia="Calibri" w:cs="Calibri"/>
          <w:noProof w:val="0"/>
          <w:sz w:val="22"/>
          <w:szCs w:val="22"/>
          <w:lang w:val="is-IS"/>
        </w:rPr>
        <w:t>Auðvitað - Jörð í alheimi. Námsgagnastofnun.</w:t>
      </w:r>
    </w:p>
    <w:p w:rsidR="3E17C023" w:rsidP="3E17C023" w:rsidRDefault="3E17C023" w14:paraId="000AB068" w14:textId="6CB7C502">
      <w:pPr>
        <w:spacing w:after="160" w:line="256" w:lineRule="auto"/>
        <w:rPr>
          <w:rFonts w:ascii="Calibri" w:hAnsi="Calibri" w:eastAsia="Calibri" w:cs="Calibri"/>
          <w:noProof w:val="0"/>
          <w:sz w:val="22"/>
          <w:szCs w:val="22"/>
          <w:lang w:val="is-IS"/>
        </w:rPr>
      </w:pPr>
      <w:r w:rsidRPr="3E17C023" w:rsidR="3E17C023">
        <w:rPr>
          <w:rFonts w:ascii="Calibri" w:hAnsi="Calibri" w:eastAsia="Calibri" w:cs="Calibri"/>
          <w:noProof w:val="0"/>
          <w:sz w:val="22"/>
          <w:szCs w:val="22"/>
          <w:lang w:val="is-IS"/>
        </w:rPr>
        <w:t>Vor</w:t>
      </w:r>
      <w:r w:rsidRPr="3E17C023" w:rsidR="3E17C023">
        <w:rPr>
          <w:rFonts w:ascii="Calibri" w:hAnsi="Calibri" w:eastAsia="Calibri" w:cs="Calibri"/>
          <w:b w:val="1"/>
          <w:bCs w:val="1"/>
          <w:noProof w:val="0"/>
          <w:sz w:val="22"/>
          <w:szCs w:val="22"/>
          <w:lang w:val="is-IS"/>
        </w:rPr>
        <w:t xml:space="preserve"> - </w:t>
      </w:r>
      <w:r w:rsidRPr="3E17C023" w:rsidR="3E17C023">
        <w:rPr>
          <w:rFonts w:ascii="Calibri" w:hAnsi="Calibri" w:eastAsia="Calibri" w:cs="Calibri"/>
          <w:noProof w:val="0"/>
          <w:sz w:val="22"/>
          <w:szCs w:val="22"/>
          <w:lang w:val="is-IS"/>
        </w:rPr>
        <w:t>Líf á landi. Námsgagnastofnun.</w:t>
      </w:r>
    </w:p>
    <w:p w:rsidR="3E17C023" w:rsidP="3E17C023" w:rsidRDefault="3E17C023" w14:paraId="220643A3" w14:textId="1D218535">
      <w:pPr>
        <w:spacing w:after="160" w:line="256" w:lineRule="auto"/>
        <w:jc w:val="both"/>
        <w:rPr>
          <w:rFonts w:ascii="Calibri Light" w:hAnsi="Calibri Light" w:eastAsia="Calibri Light" w:cs="Calibri Light"/>
          <w:noProof w:val="0"/>
          <w:sz w:val="26"/>
          <w:szCs w:val="26"/>
          <w:lang w:val="is-IS"/>
        </w:rPr>
      </w:pPr>
    </w:p>
    <w:p w:rsidR="3E17C023" w:rsidP="3E17C023" w:rsidRDefault="3E17C023" w14:paraId="303522D4" w14:textId="187F905B">
      <w:pPr>
        <w:spacing w:after="160" w:line="256" w:lineRule="auto"/>
        <w:jc w:val="both"/>
        <w:rPr>
          <w:rFonts w:ascii="Calibri Light" w:hAnsi="Calibri Light" w:eastAsia="Calibri Light" w:cs="Calibri Light"/>
          <w:noProof w:val="0"/>
          <w:sz w:val="26"/>
          <w:szCs w:val="26"/>
          <w:lang w:val="en-US"/>
        </w:rPr>
      </w:pPr>
      <w:r w:rsidRPr="3E17C023" w:rsidR="3E17C023">
        <w:rPr>
          <w:rFonts w:ascii="Calibri Light" w:hAnsi="Calibri Light" w:eastAsia="Calibri Light" w:cs="Calibri Light"/>
          <w:b w:val="1"/>
          <w:bCs w:val="1"/>
          <w:noProof w:val="0"/>
          <w:sz w:val="26"/>
          <w:szCs w:val="26"/>
          <w:lang w:val="is-IS"/>
        </w:rPr>
        <w:t>Kennsluhættir</w:t>
      </w:r>
    </w:p>
    <w:p w:rsidR="3E17C023" w:rsidP="3E17C023" w:rsidRDefault="3E17C023" w14:paraId="59106280" w14:textId="3DB860A6">
      <w:pPr>
        <w:spacing w:after="160" w:line="256" w:lineRule="auto"/>
        <w:rPr>
          <w:rFonts w:ascii="Calibri" w:hAnsi="Calibri" w:eastAsia="Calibri" w:cs="Calibri"/>
          <w:noProof w:val="0"/>
          <w:sz w:val="22"/>
          <w:szCs w:val="22"/>
          <w:lang w:val="en-US"/>
        </w:rPr>
      </w:pPr>
      <w:r w:rsidRPr="3E17C023" w:rsidR="3E17C023">
        <w:rPr>
          <w:rFonts w:ascii="Calibri" w:hAnsi="Calibri" w:eastAsia="Calibri" w:cs="Calibri"/>
          <w:noProof w:val="0"/>
          <w:sz w:val="22"/>
          <w:szCs w:val="22"/>
          <w:lang w:val="is-IS"/>
        </w:rPr>
        <w:t>Farið yfir efnið í kennslustundum og unnin ýmis verkefni gerð úr námsefninu, með áherslu á skapandi vinnubrögð og samvinnu.</w:t>
      </w:r>
    </w:p>
    <w:p w:rsidR="3E17C023" w:rsidP="3E17C023" w:rsidRDefault="3E17C023" w14:paraId="554898B0" w14:textId="5C3DAE43">
      <w:pPr>
        <w:spacing w:after="160" w:line="256" w:lineRule="auto"/>
        <w:jc w:val="both"/>
        <w:rPr>
          <w:rFonts w:ascii="Calibri Light" w:hAnsi="Calibri Light" w:eastAsia="Calibri Light" w:cs="Calibri Light"/>
          <w:noProof w:val="0"/>
          <w:sz w:val="26"/>
          <w:szCs w:val="26"/>
          <w:lang w:val="en-US"/>
        </w:rPr>
      </w:pPr>
      <w:r w:rsidRPr="3E17C023" w:rsidR="3E17C023">
        <w:rPr>
          <w:rFonts w:ascii="Calibri Light" w:hAnsi="Calibri Light" w:eastAsia="Calibri Light" w:cs="Calibri Light"/>
          <w:b w:val="1"/>
          <w:bCs w:val="1"/>
          <w:noProof w:val="0"/>
          <w:sz w:val="26"/>
          <w:szCs w:val="26"/>
          <w:lang w:val="is-IS"/>
        </w:rPr>
        <w:t>Heimanám</w:t>
      </w:r>
    </w:p>
    <w:p w:rsidR="3E17C023" w:rsidP="3E17C023" w:rsidRDefault="3E17C023" w14:paraId="7A0B4CAB" w14:textId="341AF512">
      <w:pPr>
        <w:spacing w:after="160" w:line="256" w:lineRule="auto"/>
        <w:rPr>
          <w:rFonts w:ascii="Calibri" w:hAnsi="Calibri" w:eastAsia="Calibri" w:cs="Calibri"/>
          <w:noProof w:val="0"/>
          <w:sz w:val="22"/>
          <w:szCs w:val="22"/>
          <w:lang w:val="en-US"/>
        </w:rPr>
      </w:pPr>
      <w:r w:rsidRPr="3E17C023" w:rsidR="3E17C023">
        <w:rPr>
          <w:rFonts w:ascii="Calibri" w:hAnsi="Calibri" w:eastAsia="Calibri" w:cs="Calibri"/>
          <w:noProof w:val="0"/>
          <w:sz w:val="22"/>
          <w:szCs w:val="22"/>
          <w:lang w:val="is-IS"/>
        </w:rPr>
        <w:t>Nemendur undirbúa sig fyrir kannanir og vinna önnur tilfallandi heimaverkefni.</w:t>
      </w:r>
    </w:p>
    <w:p w:rsidR="3E17C023" w:rsidP="3E17C023" w:rsidRDefault="3E17C023" w14:paraId="3850068D" w14:textId="167D7EDD">
      <w:pPr>
        <w:spacing w:after="160" w:line="256" w:lineRule="auto"/>
        <w:jc w:val="both"/>
        <w:rPr>
          <w:rFonts w:ascii="Calibri Light" w:hAnsi="Calibri Light" w:eastAsia="Calibri Light" w:cs="Calibri Light"/>
          <w:noProof w:val="0"/>
          <w:sz w:val="26"/>
          <w:szCs w:val="26"/>
          <w:lang w:val="en-US"/>
        </w:rPr>
      </w:pPr>
      <w:r w:rsidRPr="3E17C023" w:rsidR="3E17C023">
        <w:rPr>
          <w:rFonts w:ascii="Calibri Light" w:hAnsi="Calibri Light" w:eastAsia="Calibri Light" w:cs="Calibri Light"/>
          <w:b w:val="1"/>
          <w:bCs w:val="1"/>
          <w:noProof w:val="0"/>
          <w:sz w:val="26"/>
          <w:szCs w:val="26"/>
          <w:lang w:val="is-IS"/>
        </w:rPr>
        <w:t>Námsmat</w:t>
      </w:r>
    </w:p>
    <w:p w:rsidR="3E17C023" w:rsidP="3E17C023" w:rsidRDefault="3E17C023" w14:paraId="078ADF45" w14:textId="540F6FD3">
      <w:pPr>
        <w:spacing w:after="160" w:line="256" w:lineRule="auto"/>
        <w:jc w:val="left"/>
        <w:rPr>
          <w:rFonts w:ascii="Calibri" w:hAnsi="Calibri" w:eastAsia="Calibri" w:cs="Calibri"/>
          <w:noProof w:val="0"/>
          <w:sz w:val="22"/>
          <w:szCs w:val="22"/>
          <w:lang w:val="en-US"/>
        </w:rPr>
      </w:pPr>
      <w:r w:rsidRPr="3E17C023" w:rsidR="3E17C023">
        <w:rPr>
          <w:rFonts w:ascii="Calibri" w:hAnsi="Calibri" w:eastAsia="Calibri" w:cs="Calibri"/>
          <w:noProof w:val="0"/>
          <w:sz w:val="22"/>
          <w:szCs w:val="22"/>
          <w:lang w:val="is-IS"/>
        </w:rPr>
        <w:t>Námsmat verður byggt á verkefnum og stuttum könnunum úr námsefninu og metið verður eftir hæfniviðmiðum fyrir lok 7. bekkjar.</w:t>
      </w:r>
    </w:p>
    <w:p w:rsidR="7D96FE33" w:rsidP="2D6E0F15" w:rsidRDefault="7D96FE33" w14:paraId="2C5169CD" w14:textId="29B0B1D3" w14:noSpellErr="1">
      <w:pPr>
        <w:pStyle w:val="Normal"/>
        <w:spacing w:line="256" w:lineRule="auto"/>
        <w:jc w:val="both"/>
        <w:rPr>
          <w:rFonts w:ascii="Calibri" w:hAnsi="Calibri" w:eastAsia="Calibri" w:cs="Calibri"/>
          <w:color w:val="FF0000"/>
        </w:rPr>
      </w:pPr>
    </w:p>
    <w:p w:rsidR="2D6E0F15" w:rsidP="2D6E0F15" w:rsidRDefault="2D6E0F15" w14:paraId="5C3CE8B3" w14:textId="1DD641A6">
      <w:pPr>
        <w:spacing w:after="160" w:line="256" w:lineRule="auto"/>
        <w:rPr>
          <w:rFonts w:ascii="Calibri" w:hAnsi="Calibri" w:eastAsia="Calibri" w:cs="Calibri"/>
          <w:b w:val="0"/>
          <w:bCs w:val="0"/>
          <w:i w:val="0"/>
          <w:iCs w:val="0"/>
          <w:noProof w:val="0"/>
          <w:color w:val="000000" w:themeColor="text1" w:themeTint="FF" w:themeShade="FF"/>
          <w:sz w:val="32"/>
          <w:szCs w:val="32"/>
          <w:lang w:val="is-IS"/>
        </w:rPr>
      </w:pPr>
      <w:r w:rsidRPr="2D6E0F15" w:rsidR="2D6E0F15">
        <w:rPr>
          <w:rFonts w:ascii="Calibri" w:hAnsi="Calibri" w:eastAsia="Calibri" w:cs="Calibri"/>
          <w:b w:val="1"/>
          <w:bCs w:val="1"/>
          <w:i w:val="0"/>
          <w:iCs w:val="0"/>
          <w:noProof w:val="0"/>
          <w:color w:val="000000" w:themeColor="text1" w:themeTint="FF" w:themeShade="FF"/>
          <w:sz w:val="32"/>
          <w:szCs w:val="32"/>
          <w:lang w:val="is-IS"/>
        </w:rPr>
        <w:t>Snillismiðja</w:t>
      </w:r>
    </w:p>
    <w:p w:rsidR="2D6E0F15" w:rsidP="2D6E0F15" w:rsidRDefault="2D6E0F15" w14:paraId="6144B253" w14:textId="403CDDC9">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r w:rsidRPr="2D6E0F15" w:rsidR="2D6E0F15">
        <w:rPr>
          <w:rFonts w:ascii="Calibri" w:hAnsi="Calibri" w:eastAsia="Calibri" w:cs="Calibri"/>
          <w:b w:val="1"/>
          <w:bCs w:val="1"/>
          <w:i w:val="0"/>
          <w:iCs w:val="0"/>
          <w:noProof w:val="0"/>
          <w:color w:val="000000" w:themeColor="text1" w:themeTint="FF" w:themeShade="FF"/>
          <w:sz w:val="22"/>
          <w:szCs w:val="22"/>
          <w:lang w:val="is-IS"/>
        </w:rPr>
        <w:t>Kennari:</w:t>
      </w: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 Dagbjört Lína Kristjánsdóttir og Sigurrós Sandra Bergvinsdóttir</w:t>
      </w:r>
    </w:p>
    <w:p w:rsidR="2D6E0F15" w:rsidP="2D6E0F15" w:rsidRDefault="2D6E0F15" w14:paraId="4D49E90C" w14:textId="3715C034">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r w:rsidRPr="2D6E0F15" w:rsidR="2D6E0F15">
        <w:rPr>
          <w:rFonts w:ascii="Calibri" w:hAnsi="Calibri" w:eastAsia="Calibri" w:cs="Calibri"/>
          <w:b w:val="1"/>
          <w:bCs w:val="1"/>
          <w:i w:val="0"/>
          <w:iCs w:val="0"/>
          <w:noProof w:val="0"/>
          <w:color w:val="000000" w:themeColor="text1" w:themeTint="FF" w:themeShade="FF"/>
          <w:sz w:val="22"/>
          <w:szCs w:val="22"/>
          <w:lang w:val="is-IS"/>
        </w:rPr>
        <w:t>Tímafjöldi:</w:t>
      </w: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 Ein kennslustund á viku</w:t>
      </w:r>
    </w:p>
    <w:p w:rsidR="2D6E0F15" w:rsidP="2D6E0F15" w:rsidRDefault="2D6E0F15" w14:paraId="12780968" w14:textId="6D9EDCF8">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r w:rsidRPr="2D6E0F15" w:rsidR="2D6E0F15">
        <w:rPr>
          <w:rFonts w:ascii="Calibri" w:hAnsi="Calibri" w:eastAsia="Calibri" w:cs="Calibri"/>
          <w:b w:val="1"/>
          <w:bCs w:val="1"/>
          <w:i w:val="0"/>
          <w:iCs w:val="0"/>
          <w:noProof w:val="0"/>
          <w:color w:val="000000" w:themeColor="text1" w:themeTint="FF" w:themeShade="FF"/>
          <w:sz w:val="22"/>
          <w:szCs w:val="22"/>
          <w:lang w:val="is-IS"/>
        </w:rPr>
        <w:t>Markmið að nemendur:</w:t>
      </w:r>
    </w:p>
    <w:p w:rsidR="2D6E0F15" w:rsidP="2D6E0F15" w:rsidRDefault="2D6E0F15" w14:paraId="72B19513" w14:textId="4D78DF2E">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gangi vel um og fylgi reglum sem gilda í snillismiðju</w:t>
      </w:r>
    </w:p>
    <w:p w:rsidR="2D6E0F15" w:rsidP="2D6E0F15" w:rsidRDefault="2D6E0F15" w14:paraId="46C9C4C3" w14:textId="61C2EB36">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Vekja áhuga og sýna eigin áhuga</w:t>
      </w:r>
    </w:p>
    <w:p w:rsidR="2D6E0F15" w:rsidP="2D6E0F15" w:rsidRDefault="2D6E0F15" w14:paraId="1015F547" w14:textId="5A890D16">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Vera góðar fyrirmyndir</w:t>
      </w:r>
    </w:p>
    <w:p w:rsidR="2D6E0F15" w:rsidP="2D6E0F15" w:rsidRDefault="2D6E0F15" w14:paraId="0ADDE63E" w14:textId="0BA8BF24">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Sýni metnað</w:t>
      </w:r>
    </w:p>
    <w:p w:rsidR="2D6E0F15" w:rsidP="2D6E0F15" w:rsidRDefault="2D6E0F15" w14:paraId="7B869777" w14:textId="0D3B0F72">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gangi vel um spjaldtölvurnar og læri að ganga frá þeim</w:t>
      </w:r>
    </w:p>
    <w:p w:rsidR="2D6E0F15" w:rsidP="2D6E0F15" w:rsidRDefault="2D6E0F15" w14:paraId="60D903FB" w14:textId="01E7949A">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Gangi vel um snillismiðju, taki saman og sópi í lok tíma</w:t>
      </w:r>
    </w:p>
    <w:p w:rsidR="2D6E0F15" w:rsidP="2D6E0F15" w:rsidRDefault="2D6E0F15" w14:paraId="3745EEFD" w14:textId="6F754C61">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fylgist vel með í kennslustundum og fari eftir fyrirmælum </w:t>
      </w:r>
    </w:p>
    <w:p w:rsidR="2D6E0F15" w:rsidP="2D6E0F15" w:rsidRDefault="2D6E0F15" w14:paraId="1FEEB47A" w14:textId="317B6424">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læri rétt vinnubrögð og umgengni innan snillismiðjunnar</w:t>
      </w:r>
    </w:p>
    <w:p w:rsidR="2D6E0F15" w:rsidP="2D6E0F15" w:rsidRDefault="2D6E0F15" w14:paraId="613D4680" w14:textId="48541A48">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læri að nota einföld forrit </w:t>
      </w:r>
    </w:p>
    <w:p w:rsidR="2D6E0F15" w:rsidP="2D6E0F15" w:rsidRDefault="2D6E0F15" w14:paraId="6CA4E68A" w14:textId="4A3BB2C5">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staðsetji fingur rétt á heimalykla</w:t>
      </w:r>
    </w:p>
    <w:p w:rsidR="2D6E0F15" w:rsidP="2D6E0F15" w:rsidRDefault="2D6E0F15" w14:paraId="28B4D019" w14:textId="25DAA699">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öðlist þekkingu á grunnatriðum forritunar</w:t>
      </w:r>
    </w:p>
    <w:p w:rsidR="2D6E0F15" w:rsidP="2D6E0F15" w:rsidRDefault="2D6E0F15" w14:paraId="07109F4C" w14:textId="2BB8B669">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læri að vinna með ólík forrit bæði tengt ritvinnslu og forritun</w:t>
      </w:r>
    </w:p>
    <w:p w:rsidR="2D6E0F15" w:rsidP="2D6E0F15" w:rsidRDefault="2D6E0F15" w14:paraId="4856CB6D" w14:textId="406421F9">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Temji sér rétta líkamsbeitingu við vinnu. </w:t>
      </w:r>
    </w:p>
    <w:p w:rsidR="2D6E0F15" w:rsidP="2D6E0F15" w:rsidRDefault="2D6E0F15" w14:paraId="0EE365FC" w14:textId="6D33B50A">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Geti nýtt sér ólíkan efnivið til sköpunar</w:t>
      </w:r>
    </w:p>
    <w:p w:rsidR="2D6E0F15" w:rsidP="2D6E0F15" w:rsidRDefault="2D6E0F15" w14:paraId="48CBCA07" w14:textId="2B30589F">
      <w:pPr>
        <w:pStyle w:val="ListParagraph"/>
        <w:numPr>
          <w:ilvl w:val="0"/>
          <w:numId w:val="49"/>
        </w:numPr>
        <w:spacing w:after="160" w:line="259" w:lineRule="auto"/>
        <w:rPr>
          <w:b w:val="0"/>
          <w:bCs w:val="0"/>
          <w:i w:val="0"/>
          <w:iCs w:val="0"/>
          <w:noProof w:val="0"/>
          <w:color w:val="000000" w:themeColor="text1" w:themeTint="FF" w:themeShade="FF"/>
          <w:sz w:val="22"/>
          <w:szCs w:val="22"/>
          <w:lang w:val="is-IS"/>
        </w:rPr>
      </w:pPr>
      <w:r w:rsidRPr="2D6E0F15" w:rsidR="2D6E0F15">
        <w:rPr>
          <w:rFonts w:ascii="Calibri" w:hAnsi="Calibri" w:eastAsia="Calibri" w:cs="Calibri"/>
          <w:b w:val="0"/>
          <w:bCs w:val="0"/>
          <w:i w:val="0"/>
          <w:iCs w:val="0"/>
          <w:noProof w:val="0"/>
          <w:color w:val="000000" w:themeColor="text1" w:themeTint="FF" w:themeShade="FF"/>
          <w:sz w:val="22"/>
          <w:szCs w:val="22"/>
          <w:lang w:val="is-IS"/>
        </w:rPr>
        <w:t>Kynnist víðtækum möguleika sköpunar</w:t>
      </w:r>
    </w:p>
    <w:p w:rsidR="2D6E0F15" w:rsidP="2D6E0F15" w:rsidRDefault="2D6E0F15" w14:paraId="70DC1131" w14:textId="04F09E45">
      <w:pPr>
        <w:spacing w:after="160" w:line="259" w:lineRule="auto"/>
        <w:rPr>
          <w:rFonts w:ascii="Calibri" w:hAnsi="Calibri" w:eastAsia="Calibri" w:cs="Calibri"/>
          <w:b w:val="0"/>
          <w:bCs w:val="0"/>
          <w:i w:val="0"/>
          <w:iCs w:val="0"/>
          <w:noProof w:val="0"/>
          <w:color w:val="000000" w:themeColor="text1" w:themeTint="FF" w:themeShade="FF"/>
          <w:sz w:val="22"/>
          <w:szCs w:val="22"/>
          <w:lang w:val="is-IS"/>
        </w:rPr>
      </w:pPr>
    </w:p>
    <w:p w:rsidR="2D6E0F15" w:rsidP="2D6E0F15" w:rsidRDefault="2D6E0F15" w14:paraId="62647B9F" w14:textId="2F32B5BD">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is-IS"/>
        </w:rPr>
      </w:pPr>
      <w:r w:rsidRPr="2D6E0F15" w:rsidR="2D6E0F15">
        <w:rPr>
          <w:rFonts w:ascii="Calibri" w:hAnsi="Calibri" w:eastAsia="Calibri" w:cs="Calibri"/>
          <w:b w:val="1"/>
          <w:bCs w:val="1"/>
          <w:i w:val="0"/>
          <w:iCs w:val="0"/>
          <w:noProof w:val="0"/>
          <w:color w:val="000000" w:themeColor="text1" w:themeTint="FF" w:themeShade="FF"/>
          <w:sz w:val="22"/>
          <w:szCs w:val="22"/>
          <w:lang w:val="is-IS"/>
        </w:rPr>
        <w:t xml:space="preserve"> Leiðir:</w:t>
      </w: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 Nemendur eru studdir í því að vera virkir í hugmyndavinnu en þurfa þó að vinna viss verkefni sem kennarar leggja fyrir. Eru þá verkefnin þannig úr garði gerð að nemendur fá vissar áskoranir sem þeir þurfa að finna lausn á hvernig þeir vilja vinna. Við vinnum einnig með fjölbreyttan efnivið, bæði endurnýjanlega tölvuíhluti, tappa, klósettpappírsrúllur og einnig keypta hluti s.s. díóður sem nýttar eru í einföld rafleiðniverkefni. </w:t>
      </w:r>
    </w:p>
    <w:p w:rsidR="2D6E0F15" w:rsidP="2D6E0F15" w:rsidRDefault="2D6E0F15" w14:paraId="4B03D1E3" w14:textId="25FF21A2">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en-US"/>
        </w:rPr>
      </w:pP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Hugmyndarfræðin á bak við snillismiðjur er að efla sköpun í námi. Þar er hægt að þjálfa sköpunargáfu nemenda, vinna að útfærslu verkefna, frá hönnun að lokaafurð. Nemendur geta þar lært af mistökum sínum, vinna eftir hönnunarferli og séð hugsmíðar sínar verða að veruleika. Snillismiðja hjálpar nemendum að ná hæfniviðmiðum aðalnámskrá grunnskólanna þar sem sköpun er talinn einn af grunnþáttum menntunar. Þannig eflum við sköpunargáfu nemenda og byggjum undir hæfni sem nýtist nemendum á 21. öld.  </w:t>
      </w:r>
    </w:p>
    <w:p w:rsidR="2D6E0F15" w:rsidP="2D6E0F15" w:rsidRDefault="2D6E0F15" w14:paraId="3FC7784C" w14:textId="1973D3A0">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is-IS"/>
        </w:rPr>
      </w:pPr>
      <w:r w:rsidRPr="2D6E0F15" w:rsidR="2D6E0F15">
        <w:rPr>
          <w:rFonts w:ascii="Calibri" w:hAnsi="Calibri" w:eastAsia="Calibri" w:cs="Calibri"/>
          <w:b w:val="1"/>
          <w:bCs w:val="1"/>
          <w:i w:val="0"/>
          <w:iCs w:val="0"/>
          <w:noProof w:val="0"/>
          <w:color w:val="000000" w:themeColor="text1" w:themeTint="FF" w:themeShade="FF"/>
          <w:sz w:val="22"/>
          <w:szCs w:val="22"/>
          <w:lang w:val="is-IS"/>
        </w:rPr>
        <w:t xml:space="preserve">Námsefni: </w:t>
      </w:r>
      <w:r w:rsidRPr="2D6E0F15" w:rsidR="2D6E0F15">
        <w:rPr>
          <w:rFonts w:ascii="Calibri" w:hAnsi="Calibri" w:eastAsia="Calibri" w:cs="Calibri"/>
          <w:b w:val="0"/>
          <w:bCs w:val="0"/>
          <w:i w:val="0"/>
          <w:iCs w:val="0"/>
          <w:noProof w:val="0"/>
          <w:color w:val="000000" w:themeColor="text1" w:themeTint="FF" w:themeShade="FF"/>
          <w:sz w:val="22"/>
          <w:szCs w:val="22"/>
          <w:lang w:val="is-IS"/>
        </w:rPr>
        <w:t xml:space="preserve">Verkefni af vef Námsgagnastofnunar, Tynker kassar, Pinterest hugmyndir, Spæjaraskólinn, verkefni af Skólavefnum, kennsluforrit og ýmsir náms- og kennsluvefir (Umferðarstofa, Skólavefurinn, Krakkasíður Námsgagnastofnunar). Code.org, Scratch, Tynker, Sprite box, box island ásamt fleiri smáforritum. Osmo - stærðfræði, stafir, pizza og co og coding jam. </w:t>
      </w:r>
    </w:p>
    <w:p w:rsidR="2D6E0F15" w:rsidP="2D6E0F15" w:rsidRDefault="2D6E0F15" w14:paraId="46AC9714" w14:textId="658B485E">
      <w:pPr>
        <w:spacing w:after="160" w:line="259" w:lineRule="auto"/>
        <w:ind w:left="360"/>
        <w:rPr>
          <w:rFonts w:ascii="Calibri" w:hAnsi="Calibri" w:eastAsia="Calibri" w:cs="Calibri"/>
          <w:b w:val="0"/>
          <w:bCs w:val="0"/>
          <w:i w:val="0"/>
          <w:iCs w:val="0"/>
          <w:noProof w:val="0"/>
          <w:color w:val="000000" w:themeColor="text1" w:themeTint="FF" w:themeShade="FF"/>
          <w:sz w:val="22"/>
          <w:szCs w:val="22"/>
          <w:lang w:val="en-US"/>
        </w:rPr>
      </w:pPr>
      <w:r w:rsidRPr="2D6E0F15" w:rsidR="2D6E0F15">
        <w:rPr>
          <w:rFonts w:ascii="Calibri" w:hAnsi="Calibri" w:eastAsia="Calibri" w:cs="Calibri"/>
          <w:b w:val="1"/>
          <w:bCs w:val="1"/>
          <w:i w:val="0"/>
          <w:iCs w:val="0"/>
          <w:noProof w:val="0"/>
          <w:color w:val="000000" w:themeColor="text1" w:themeTint="FF" w:themeShade="FF"/>
          <w:sz w:val="22"/>
          <w:szCs w:val="22"/>
          <w:lang w:val="is-IS"/>
        </w:rPr>
        <w:t xml:space="preserve"> Námsmat: </w:t>
      </w:r>
      <w:r w:rsidRPr="2D6E0F15" w:rsidR="2D6E0F15">
        <w:rPr>
          <w:rFonts w:ascii="Calibri" w:hAnsi="Calibri" w:eastAsia="Calibri" w:cs="Calibri"/>
          <w:b w:val="0"/>
          <w:bCs w:val="0"/>
          <w:i w:val="0"/>
          <w:iCs w:val="0"/>
          <w:noProof w:val="0"/>
          <w:color w:val="000000" w:themeColor="text1" w:themeTint="FF" w:themeShade="FF"/>
          <w:sz w:val="22"/>
          <w:szCs w:val="22"/>
          <w:lang w:val="is-IS"/>
        </w:rPr>
        <w:t>Símat - ástundun og virkni. Umsögn gefin í lok annar.</w:t>
      </w:r>
    </w:p>
    <w:p w:rsidR="2D6E0F15" w:rsidP="2D6E0F15" w:rsidRDefault="2D6E0F15" w14:paraId="43412BAD" w14:textId="58B3527F">
      <w:pPr>
        <w:pStyle w:val="Normal"/>
        <w:spacing w:after="160" w:line="259" w:lineRule="auto"/>
        <w:ind w:left="360"/>
        <w:rPr>
          <w:rFonts w:ascii="Calibri" w:hAnsi="Calibri" w:eastAsia="Calibri" w:cs="Calibri"/>
          <w:b w:val="0"/>
          <w:bCs w:val="0"/>
          <w:i w:val="0"/>
          <w:iCs w:val="0"/>
          <w:noProof w:val="0"/>
          <w:color w:val="000000" w:themeColor="text1" w:themeTint="FF" w:themeShade="FF"/>
          <w:sz w:val="22"/>
          <w:szCs w:val="22"/>
          <w:lang w:val="is-IS"/>
        </w:rPr>
      </w:pPr>
    </w:p>
    <w:p w:rsidR="41B1A381" w:rsidP="2D6E0F15" w:rsidRDefault="41B1A381" w14:paraId="22461120" w14:textId="62527352" w14:noSpellErr="1">
      <w:pPr>
        <w:pStyle w:val="Heading1"/>
        <w:rPr>
          <w:rFonts w:eastAsia="Cambria Math"/>
          <w:color w:val="auto"/>
          <w:lang w:val="en-US"/>
        </w:rPr>
      </w:pPr>
      <w:bookmarkStart w:name="_Toc527981727" w:id="10"/>
      <w:r w:rsidRPr="2D6E0F15" w:rsidR="2D6E0F15">
        <w:rPr>
          <w:rFonts w:eastAsia="Cambria Math"/>
          <w:color w:val="auto"/>
        </w:rPr>
        <w:t>U</w:t>
      </w:r>
      <w:r w:rsidRPr="2D6E0F15" w:rsidR="2D6E0F15">
        <w:rPr>
          <w:rFonts w:eastAsia="Cambria Math"/>
          <w:color w:val="auto"/>
        </w:rPr>
        <w:t>pplýsinga- og tæknimennt</w:t>
      </w:r>
      <w:bookmarkEnd w:id="10"/>
    </w:p>
    <w:p w:rsidR="2D6E0F15" w:rsidP="2D6E0F15" w:rsidRDefault="2D6E0F15" w14:paraId="3DE51B03" w14:textId="0242AADD">
      <w:pPr>
        <w:rPr>
          <w:rFonts w:ascii="Calibri" w:hAnsi="Calibri" w:eastAsia="Calibri" w:cs="Calibri"/>
          <w:b w:val="1"/>
          <w:bCs w:val="1"/>
          <w:color w:val="auto"/>
        </w:rPr>
      </w:pPr>
      <w:proofErr w:type="spellStart"/>
      <w:r w:rsidRPr="2D6E0F15" w:rsidR="2D6E0F15">
        <w:rPr>
          <w:rFonts w:ascii="Calibri" w:hAnsi="Calibri" w:eastAsia="Calibri" w:cs="Calibri"/>
          <w:b w:val="1"/>
          <w:bCs w:val="1"/>
          <w:color w:val="auto"/>
        </w:rPr>
        <w:t>Samtvinnað</w:t>
      </w:r>
      <w:proofErr w:type="spellEnd"/>
      <w:r w:rsidRPr="2D6E0F15" w:rsidR="2D6E0F15">
        <w:rPr>
          <w:rFonts w:ascii="Calibri" w:hAnsi="Calibri" w:eastAsia="Calibri" w:cs="Calibri"/>
          <w:b w:val="1"/>
          <w:bCs w:val="1"/>
          <w:color w:val="auto"/>
        </w:rPr>
        <w:t xml:space="preserve"> við aðrar kennslugreinar</w:t>
      </w:r>
    </w:p>
    <w:p w:rsidR="41B1A381" w:rsidP="2D6E0F15" w:rsidRDefault="41B1A381" w14:paraId="1CD73332" w14:textId="792FDC0B" w14:noSpellErr="1">
      <w:pPr>
        <w:rPr>
          <w:rFonts w:ascii="Calibri" w:hAnsi="Calibri" w:eastAsia="Calibri" w:cs="Calibri"/>
          <w:color w:val="auto"/>
          <w:lang w:val="en-US"/>
        </w:rPr>
      </w:pPr>
      <w:r w:rsidRPr="2D6E0F15" w:rsidR="2D6E0F15">
        <w:rPr>
          <w:rFonts w:ascii="Calibri" w:hAnsi="Calibri" w:eastAsia="Calibri" w:cs="Calibri"/>
          <w:b w:val="1"/>
          <w:bCs w:val="1"/>
          <w:color w:val="auto"/>
        </w:rPr>
        <w:t>Markmið að nemendur:</w:t>
      </w:r>
    </w:p>
    <w:p w:rsidR="41B1A381" w:rsidP="2D6E0F15" w:rsidRDefault="41B1A381" w14:paraId="558E7AAB" w14:textId="56FA6F49"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 xml:space="preserve">gangi vel um og fylgi reglum sem gilda í tölvustofunni </w:t>
      </w:r>
    </w:p>
    <w:p w:rsidR="41B1A381" w:rsidP="2D6E0F15" w:rsidRDefault="41B1A381" w14:paraId="1490DD68" w14:textId="49C93460"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gangi vel um spjaldtölvurnar og læri að ganga frá þeim</w:t>
      </w:r>
    </w:p>
    <w:p w:rsidR="41B1A381" w:rsidP="2D6E0F15" w:rsidRDefault="41B1A381" w14:paraId="6DFA0B63" w14:textId="0F2AB2A9"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 xml:space="preserve"> fylgist vel með í kennslustundum og fari eftir fyrirmælum </w:t>
      </w:r>
    </w:p>
    <w:p w:rsidR="41B1A381" w:rsidP="2D6E0F15" w:rsidRDefault="41B1A381" w14:paraId="42511B3D" w14:textId="5610B1B2"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 xml:space="preserve">þekki heitin á helstu hlutum tölvunnar s.s. tölva, skjár, lyklaborð, mús </w:t>
      </w:r>
    </w:p>
    <w:p w:rsidR="41B1A381" w:rsidP="2D6E0F15" w:rsidRDefault="41B1A381" w14:paraId="13B4BBDA" w14:textId="41E20659"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 xml:space="preserve">þekki helstu hnappa á lyklaborði </w:t>
      </w:r>
    </w:p>
    <w:p w:rsidR="41B1A381" w:rsidP="2D6E0F15" w:rsidRDefault="41B1A381" w14:paraId="3755EE49" w14:textId="2200E321"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 xml:space="preserve">læri að nota einföld forrit </w:t>
      </w:r>
    </w:p>
    <w:p w:rsidR="41B1A381" w:rsidP="2D6E0F15" w:rsidRDefault="41B1A381" w14:paraId="3BD5D0B6" w14:textId="59F0FE4A"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staðsetji fingur rétt á heimalykla</w:t>
      </w:r>
    </w:p>
    <w:p w:rsidR="41B1A381" w:rsidP="2D6E0F15" w:rsidRDefault="41B1A381" w14:paraId="2B727607" w14:textId="58E55D22"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öðlist þekkingu á grunnatriðum forritunar</w:t>
      </w:r>
    </w:p>
    <w:p w:rsidR="41B1A381" w:rsidP="2D6E0F15" w:rsidRDefault="41B1A381" w14:paraId="6C53A944" w14:textId="6B1DD9ED"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læri að vinna með ólík forrit bæði tengt ritvinnslu og forritun</w:t>
      </w:r>
    </w:p>
    <w:p w:rsidR="41B1A381" w:rsidP="2D6E0F15" w:rsidRDefault="41B1A381" w14:paraId="660E2048" w14:textId="5DD1A370"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 xml:space="preserve">Temji sér rétta líkamsbeitingu við tölvuna. </w:t>
      </w:r>
    </w:p>
    <w:p w:rsidR="41B1A381" w:rsidP="2D6E0F15" w:rsidRDefault="41B1A381" w14:paraId="38DD92B4" w14:textId="0B886088"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Geti nýtt sér fingrasetningu og blindskrift</w:t>
      </w:r>
    </w:p>
    <w:p w:rsidR="41B1A381" w:rsidP="2D6E0F15" w:rsidRDefault="41B1A381" w14:paraId="5AAA529F" w14:textId="603F575D"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Læri rétt vinnubrögð og umgengni við tölvur</w:t>
      </w:r>
    </w:p>
    <w:p w:rsidR="41B1A381" w:rsidP="2D6E0F15" w:rsidRDefault="41B1A381" w14:paraId="030E1E67" w14:textId="0E93882A"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Kynnist víðtækum möguleika tölvunotkunar</w:t>
      </w:r>
    </w:p>
    <w:p w:rsidR="41B1A381" w:rsidP="2D6E0F15" w:rsidRDefault="41B1A381" w14:paraId="3595E4D8" w14:textId="3B67DFEC"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 xml:space="preserve">Læri grunnatriði í ritvinnslu </w:t>
      </w:r>
    </w:p>
    <w:p w:rsidR="41B1A381" w:rsidP="2D6E0F15" w:rsidRDefault="41B1A381" w14:paraId="31F21E38" w14:textId="720DD80D" w14:noSpellErr="1">
      <w:pPr>
        <w:pStyle w:val="ListParagraph"/>
        <w:numPr>
          <w:ilvl w:val="0"/>
          <w:numId w:val="1"/>
        </w:numPr>
        <w:rPr>
          <w:color w:val="000000" w:themeColor="text1" w:themeTint="FF" w:themeShade="FF"/>
          <w:lang w:val="en-US"/>
        </w:rPr>
      </w:pPr>
      <w:r w:rsidRPr="2D6E0F15" w:rsidR="2D6E0F15">
        <w:rPr>
          <w:rFonts w:ascii="Calibri" w:hAnsi="Calibri" w:eastAsia="Calibri" w:cs="Calibri"/>
          <w:color w:val="auto"/>
        </w:rPr>
        <w:t>geti geymt eigin upplýsingar á tölvutæku formi með skipulögðum hætti, kunni að vista og sækja gögn í eigin möppur</w:t>
      </w:r>
    </w:p>
    <w:p w:rsidR="41B1A381" w:rsidP="2D6E0F15" w:rsidRDefault="41B1A381" w14:paraId="1F92AFB7" w14:textId="07487E9A" w14:noSpellErr="1">
      <w:pPr>
        <w:pStyle w:val="ListParagraph"/>
        <w:numPr>
          <w:ilvl w:val="0"/>
          <w:numId w:val="1"/>
        </w:numPr>
        <w:spacing w:line="256" w:lineRule="auto"/>
        <w:rPr>
          <w:color w:val="000000" w:themeColor="text1" w:themeTint="FF" w:themeShade="FF"/>
          <w:lang w:val="en-US"/>
        </w:rPr>
      </w:pPr>
      <w:r w:rsidRPr="2D6E0F15" w:rsidR="2D6E0F15">
        <w:rPr>
          <w:rFonts w:ascii="Calibri" w:hAnsi="Calibri" w:eastAsia="Calibri" w:cs="Calibri"/>
          <w:color w:val="auto"/>
        </w:rPr>
        <w:t>geti notað Format Paragraph valgluggann; inndrátt, bil á undan og eftir efnisgrein og línubil</w:t>
      </w:r>
    </w:p>
    <w:p w:rsidR="41B1A381" w:rsidP="2D6E0F15" w:rsidRDefault="41B1A381" w14:paraId="413CF338" w14:textId="44357306" w14:noSpellErr="1">
      <w:pPr>
        <w:pStyle w:val="ListParagraph"/>
        <w:numPr>
          <w:ilvl w:val="0"/>
          <w:numId w:val="1"/>
        </w:numPr>
        <w:spacing w:line="256" w:lineRule="auto"/>
        <w:rPr>
          <w:color w:val="000000" w:themeColor="text1" w:themeTint="FF" w:themeShade="FF"/>
          <w:lang w:val="en-US"/>
        </w:rPr>
      </w:pPr>
      <w:r w:rsidRPr="2D6E0F15" w:rsidR="2D6E0F15">
        <w:rPr>
          <w:rFonts w:ascii="Calibri" w:hAnsi="Calibri" w:eastAsia="Calibri" w:cs="Calibri"/>
          <w:color w:val="auto"/>
        </w:rPr>
        <w:t>kunni að nota áherslumerkingar og tölusetningar</w:t>
      </w:r>
    </w:p>
    <w:p w:rsidR="41B1A381" w:rsidP="2D6E0F15" w:rsidRDefault="41B1A381" w14:paraId="7A1C90B1" w14:textId="614B4A75" w14:noSpellErr="1">
      <w:pPr>
        <w:pStyle w:val="ListParagraph"/>
        <w:numPr>
          <w:ilvl w:val="0"/>
          <w:numId w:val="1"/>
        </w:numPr>
        <w:spacing w:line="256" w:lineRule="auto"/>
        <w:rPr>
          <w:color w:val="000000" w:themeColor="text1" w:themeTint="FF" w:themeShade="FF"/>
          <w:lang w:val="en-US"/>
        </w:rPr>
      </w:pPr>
      <w:r w:rsidRPr="2D6E0F15" w:rsidR="2D6E0F15">
        <w:rPr>
          <w:rFonts w:ascii="Calibri" w:hAnsi="Calibri" w:eastAsia="Calibri" w:cs="Calibri"/>
          <w:color w:val="auto"/>
        </w:rPr>
        <w:t>kunni að setja töflur inn ritvinnsluskjal og vinna í töflum</w:t>
      </w:r>
    </w:p>
    <w:p w:rsidR="41B1A381" w:rsidP="2D6E0F15" w:rsidRDefault="41B1A381" w14:paraId="44774FF0" w14:textId="6B1EADB7" w14:noSpellErr="1">
      <w:pPr>
        <w:pStyle w:val="ListParagraph"/>
        <w:numPr>
          <w:ilvl w:val="0"/>
          <w:numId w:val="1"/>
        </w:numPr>
        <w:spacing w:line="256" w:lineRule="auto"/>
        <w:rPr>
          <w:color w:val="000000" w:themeColor="text1" w:themeTint="FF" w:themeShade="FF"/>
          <w:lang w:val="en-US"/>
        </w:rPr>
      </w:pPr>
      <w:r w:rsidRPr="2D6E0F15" w:rsidR="2D6E0F15">
        <w:rPr>
          <w:rFonts w:ascii="Calibri" w:hAnsi="Calibri" w:eastAsia="Calibri" w:cs="Calibri"/>
          <w:color w:val="auto"/>
        </w:rPr>
        <w:t>kunni að búa til súlurit og vinna úr tölulegum upplýsingum (Excel)</w:t>
      </w:r>
    </w:p>
    <w:p w:rsidR="41B1A381" w:rsidP="2D6E0F15" w:rsidRDefault="41B1A381" w14:paraId="4F47A644" w14:textId="12B70189" w14:noSpellErr="1">
      <w:pPr>
        <w:ind w:left="360"/>
        <w:rPr>
          <w:rFonts w:ascii="Calibri" w:hAnsi="Calibri" w:eastAsia="Calibri" w:cs="Calibri"/>
          <w:color w:val="auto"/>
          <w:lang w:val="en-US"/>
        </w:rPr>
      </w:pPr>
    </w:p>
    <w:p w:rsidR="41B1A381" w:rsidP="2D6E0F15" w:rsidRDefault="41B1A381" w14:paraId="1666BDEE" w14:textId="2B5D1188" w14:noSpellErr="1">
      <w:pPr>
        <w:ind w:left="360"/>
        <w:rPr>
          <w:rFonts w:ascii="Calibri" w:hAnsi="Calibri" w:eastAsia="Calibri" w:cs="Calibri"/>
          <w:color w:val="auto"/>
          <w:lang w:val="en-US"/>
        </w:rPr>
      </w:pPr>
      <w:r w:rsidRPr="2D6E0F15" w:rsidR="2D6E0F15">
        <w:rPr>
          <w:rFonts w:ascii="Calibri" w:hAnsi="Calibri" w:eastAsia="Calibri" w:cs="Calibri"/>
          <w:b w:val="1"/>
          <w:bCs w:val="1"/>
          <w:color w:val="auto"/>
        </w:rPr>
        <w:t xml:space="preserve"> Leiðir:</w:t>
      </w:r>
      <w:r w:rsidRPr="2D6E0F15" w:rsidR="2D6E0F15">
        <w:rPr>
          <w:rFonts w:ascii="Calibri" w:hAnsi="Calibri" w:eastAsia="Calibri" w:cs="Calibri"/>
          <w:color w:val="auto"/>
        </w:rPr>
        <w:t xml:space="preserve"> Nemendur fara í tölvustofu þar sem kennari kynnir undirstöðuatriði í vinnuumhverfi tölvunnar, rétta líkamsbeitingu og hvernig beita eigi mús. Nemendur æfa sig í að skrá sig inn í tölvukerfi skólans, vinna í kennsluforritum, teikna myndir, skrifa texta og æfa fingrasetningu með vefnum Fingrafimi á vef Námsgagnastofnunar. Nemendur læra einnig á grunnatriði í forritun með hjálp nokkurra forrita í spjaldtölvum og á netsíðum þar sem kennd er forritun. Einnig fá nemendur að kynnast fjölbreyttum mismunandi námsleikjum í gegnum Osmo. </w:t>
      </w:r>
    </w:p>
    <w:p w:rsidR="41B1A381" w:rsidP="2D6E0F15" w:rsidRDefault="41B1A381" w14:paraId="3EF69E83" w14:textId="18688105" w14:noSpellErr="1">
      <w:pPr>
        <w:ind w:left="360"/>
        <w:rPr>
          <w:rFonts w:ascii="Calibri" w:hAnsi="Calibri" w:eastAsia="Calibri" w:cs="Calibri"/>
          <w:color w:val="auto"/>
          <w:lang w:val="en-US"/>
        </w:rPr>
      </w:pPr>
      <w:r w:rsidRPr="2D6E0F15" w:rsidR="2D6E0F15">
        <w:rPr>
          <w:rFonts w:ascii="Calibri" w:hAnsi="Calibri" w:eastAsia="Calibri" w:cs="Calibri"/>
          <w:b w:val="1"/>
          <w:bCs w:val="1"/>
          <w:color w:val="auto"/>
        </w:rPr>
        <w:t xml:space="preserve">Námsefni: </w:t>
      </w:r>
      <w:r w:rsidRPr="2D6E0F15" w:rsidR="2D6E0F15">
        <w:rPr>
          <w:rFonts w:ascii="Calibri" w:hAnsi="Calibri" w:eastAsia="Calibri" w:cs="Calibri"/>
          <w:color w:val="auto"/>
        </w:rPr>
        <w:t xml:space="preserve">Verkefni af vef Námsgagnastofnunar, verkefni af Skólavefnum, kennsluforrit og ýmsir náms- og kennsluvefir (Umferðarstofa, Skólavefurinn, Krakkasíður Námsgagnastofnunar). Code.org, Scratch, Tynker, sprite box, box island ásamt fleiri smáforritum. Osmo - stærðfræði, stafir, pizza og co og coding jam. </w:t>
      </w:r>
    </w:p>
    <w:p w:rsidR="41B1A381" w:rsidP="2D6E0F15" w:rsidRDefault="41B1A381" w14:paraId="1F829573" w14:textId="7DD66954" w14:noSpellErr="1">
      <w:pPr>
        <w:ind w:left="360"/>
        <w:rPr>
          <w:rFonts w:ascii="Calibri" w:hAnsi="Calibri" w:eastAsia="Calibri" w:cs="Calibri"/>
          <w:color w:val="auto"/>
          <w:lang w:val="en-US"/>
        </w:rPr>
      </w:pPr>
      <w:r w:rsidRPr="2D6E0F15" w:rsidR="2D6E0F15">
        <w:rPr>
          <w:rFonts w:ascii="Calibri" w:hAnsi="Calibri" w:eastAsia="Calibri" w:cs="Calibri"/>
          <w:b w:val="1"/>
          <w:bCs w:val="1"/>
          <w:color w:val="auto"/>
        </w:rPr>
        <w:t xml:space="preserve"> Námsmat: </w:t>
      </w:r>
      <w:r w:rsidRPr="2D6E0F15" w:rsidR="2D6E0F15">
        <w:rPr>
          <w:rFonts w:ascii="Calibri" w:hAnsi="Calibri" w:eastAsia="Calibri" w:cs="Calibri"/>
          <w:color w:val="auto"/>
        </w:rPr>
        <w:t xml:space="preserve">Símat - ástundun og virkni. Umsögn gefin í lok annar. </w:t>
      </w:r>
    </w:p>
    <w:p w:rsidR="41B1A381" w:rsidP="5F10C07F" w:rsidRDefault="41B1A381" w14:paraId="29F590CF" w14:textId="5B1B7604" w14:noSpellErr="1">
      <w:pPr>
        <w:spacing w:line="256" w:lineRule="auto"/>
        <w:jc w:val="both"/>
        <w:rPr>
          <w:rFonts w:ascii="Calibri" w:hAnsi="Calibri" w:eastAsia="Calibri" w:cs="Calibri"/>
          <w:color w:val="FF0000"/>
        </w:rPr>
      </w:pPr>
    </w:p>
    <w:p w:rsidRPr="00B65E23" w:rsidR="00B703D8" w:rsidP="2225DA17" w:rsidRDefault="4FDD8ADB" w14:paraId="11577AF6" w14:textId="77777777" w14:noSpellErr="1">
      <w:pPr>
        <w:pStyle w:val="Heading1"/>
        <w:rPr>
          <w:rFonts w:eastAsia="Cambria Math" w:cs="Cambria Math"/>
          <w:color w:val="auto"/>
        </w:rPr>
      </w:pPr>
      <w:bookmarkStart w:name="_Toc527981728" w:id="11"/>
      <w:r w:rsidRPr="2225DA17" w:rsidR="2225DA17">
        <w:rPr>
          <w:color w:val="auto"/>
        </w:rPr>
        <w:t>List- og verkgreinar</w:t>
      </w:r>
      <w:bookmarkEnd w:id="11"/>
    </w:p>
    <w:p w:rsidRPr="00B65E23" w:rsidR="00B703D8" w:rsidP="2225DA17" w:rsidRDefault="4D52EB9E" w14:paraId="1C52AD26" w14:textId="06A9B5E8" w14:noSpellErr="1">
      <w:pPr>
        <w:spacing w:line="256" w:lineRule="auto"/>
        <w:jc w:val="both"/>
        <w:rPr>
          <w:rFonts w:ascii="Calibri" w:hAnsi="Calibri" w:eastAsia="Calibri" w:cs="Calibri"/>
          <w:color w:val="auto"/>
        </w:rPr>
      </w:pPr>
      <w:r w:rsidRPr="2225DA17" w:rsidR="2225DA17">
        <w:rPr>
          <w:rFonts w:ascii="Calibri" w:hAnsi="Calibri" w:eastAsia="Calibri" w:cs="Calibri"/>
          <w:color w:val="auto"/>
        </w:rPr>
        <w:t>Megintilgangur með námi í list- og verkgreinum í grunnskóla er að allir nemendur kynnist fjölbreyttum vinnuaðferðum það sem reynir á verkkunnáttu, sköpunarkraft, samhæfingu hugar, hjarta og handar og margar ólíkar tjáningarleiðir. Sameiginleg hæfniviðmið fyrir list- og verkgreinar fyrir lok 4. bekkjar, 7. bekkjar og við lok 10. bekkjar flokkast undir menningarlæsi.</w:t>
      </w:r>
    </w:p>
    <w:p w:rsidRPr="009D2B35" w:rsidR="00053F1A" w:rsidP="2225DA17" w:rsidRDefault="00053F1A" w14:paraId="6DFB9E20" w14:textId="77777777" w14:noSpellErr="1">
      <w:pPr>
        <w:spacing w:line="256" w:lineRule="auto"/>
        <w:jc w:val="both"/>
        <w:rPr>
          <w:rFonts w:ascii="Calibri" w:hAnsi="Calibri" w:eastAsia="Calibri" w:cs="Calibri"/>
          <w:color w:val="auto"/>
        </w:rPr>
      </w:pPr>
    </w:p>
    <w:p w:rsidRPr="009D2B35" w:rsidR="00B703D8" w:rsidP="2225DA17" w:rsidRDefault="4FDD8ADB" w14:paraId="4C50D846" w14:textId="77777777" w14:noSpellErr="1">
      <w:pPr>
        <w:pStyle w:val="Heading2"/>
        <w:rPr>
          <w:rFonts w:ascii="Calibri Light" w:hAnsi="Calibri Light" w:eastAsia="Calibri Light" w:cs="Calibri Light"/>
          <w:color w:val="auto"/>
          <w:sz w:val="22"/>
          <w:szCs w:val="22"/>
        </w:rPr>
      </w:pPr>
      <w:bookmarkStart w:name="_Toc527981729" w:id="12"/>
      <w:r w:rsidRPr="2225DA17" w:rsidR="2225DA17">
        <w:rPr>
          <w:color w:val="auto"/>
          <w:sz w:val="22"/>
          <w:szCs w:val="22"/>
        </w:rPr>
        <w:t>Heimilisfræði</w:t>
      </w:r>
      <w:bookmarkEnd w:id="12"/>
    </w:p>
    <w:p w:rsidRPr="009D2B35" w:rsidR="00B703D8" w:rsidP="2225DA17" w:rsidRDefault="4FDD8ADB" w14:paraId="53AF5321" w14:textId="77777777" w14:noSpellErr="1">
      <w:pPr>
        <w:spacing w:after="0" w:line="256" w:lineRule="auto"/>
        <w:jc w:val="both"/>
        <w:rPr>
          <w:rFonts w:ascii="Calibri" w:hAnsi="Calibri" w:eastAsia="Calibri" w:cs="Calibri"/>
          <w:color w:val="auto"/>
        </w:rPr>
      </w:pPr>
      <w:r w:rsidRPr="2225DA17" w:rsidR="2225DA17">
        <w:rPr>
          <w:rFonts w:ascii="Calibri" w:hAnsi="Calibri" w:eastAsia="Calibri" w:cs="Calibri"/>
          <w:b w:val="1"/>
          <w:bCs w:val="1"/>
          <w:color w:val="auto"/>
        </w:rPr>
        <w:t xml:space="preserve">Kennari: </w:t>
      </w:r>
      <w:r w:rsidRPr="2225DA17" w:rsidR="2225DA17">
        <w:rPr>
          <w:rFonts w:ascii="Calibri" w:hAnsi="Calibri" w:eastAsia="Calibri" w:cs="Calibri"/>
          <w:color w:val="auto"/>
        </w:rPr>
        <w:t xml:space="preserve"> Sigrún Hilmarsdóttir</w:t>
      </w:r>
    </w:p>
    <w:p w:rsidRPr="009D2B35" w:rsidR="00B703D8" w:rsidP="2225DA17" w:rsidRDefault="4FDD8ADB" w14:paraId="0E634029" w14:textId="0D038C7E" w14:noSpellErr="1">
      <w:pPr>
        <w:spacing w:line="256" w:lineRule="auto"/>
        <w:jc w:val="both"/>
        <w:rPr>
          <w:rFonts w:ascii="Calibri" w:hAnsi="Calibri" w:eastAsia="Calibri" w:cs="Calibri"/>
          <w:color w:val="auto"/>
        </w:rPr>
      </w:pPr>
      <w:r w:rsidRPr="2225DA17" w:rsidR="2225DA17">
        <w:rPr>
          <w:rFonts w:ascii="Calibri" w:hAnsi="Calibri" w:eastAsia="Calibri" w:cs="Calibri"/>
          <w:b w:val="1"/>
          <w:bCs w:val="1"/>
          <w:color w:val="auto"/>
        </w:rPr>
        <w:t xml:space="preserve">Vikustundir: </w:t>
      </w:r>
      <w:r w:rsidRPr="2225DA17" w:rsidR="2225DA17">
        <w:rPr>
          <w:rFonts w:ascii="Calibri" w:hAnsi="Calibri" w:eastAsia="Calibri" w:cs="Calibri"/>
          <w:color w:val="auto"/>
        </w:rPr>
        <w:t>2 kennslustundir hálfan veturinn.</w:t>
      </w:r>
    </w:p>
    <w:p w:rsidRPr="009D2B35" w:rsidR="00B703D8" w:rsidP="2225DA17" w:rsidRDefault="4FDD8ADB" w14:paraId="15DFA4AD" w14:textId="77777777" w14:noSpellErr="1">
      <w:pPr>
        <w:spacing w:after="0" w:line="256" w:lineRule="auto"/>
        <w:jc w:val="both"/>
        <w:rPr>
          <w:rFonts w:ascii="Calibri Light" w:hAnsi="Calibri Light" w:eastAsia="Calibri Light" w:cs="Calibri Light"/>
          <w:b w:val="1"/>
          <w:bCs w:val="1"/>
          <w:color w:val="auto"/>
        </w:rPr>
      </w:pPr>
      <w:r w:rsidRPr="2225DA17" w:rsidR="2225DA17">
        <w:rPr>
          <w:rFonts w:ascii="Calibri Light" w:hAnsi="Calibri Light" w:eastAsia="Calibri Light" w:cs="Calibri Light"/>
          <w:b w:val="1"/>
          <w:bCs w:val="1"/>
          <w:color w:val="auto"/>
        </w:rPr>
        <w:t>Hæfniviðmið</w:t>
      </w:r>
    </w:p>
    <w:p w:rsidRPr="009D2B35" w:rsidR="00B703D8" w:rsidP="6E5AA3F8" w:rsidRDefault="4FDD8ADB" w14:paraId="4BDB8AF3" w14:textId="31F3A36D">
      <w:pPr>
        <w:spacing w:line="256" w:lineRule="auto"/>
        <w:jc w:val="both"/>
        <w:rPr>
          <w:rFonts w:ascii="Calibri" w:hAnsi="Calibri" w:eastAsia="Calibri" w:cs="Calibri"/>
          <w:color w:val="auto"/>
        </w:rPr>
      </w:pPr>
      <w:r w:rsidRPr="6E5AA3F8" w:rsidR="6E5AA3F8">
        <w:rPr>
          <w:rFonts w:ascii="Calibri" w:hAnsi="Calibri" w:eastAsia="Calibri" w:cs="Calibri"/>
          <w:color w:val="auto"/>
        </w:rPr>
        <w:t>Í hæfniviðmiðum í heimilisfræði eru dregin saman í flokka viðmið</w:t>
      </w:r>
      <w:r w:rsidRPr="6E5AA3F8" w:rsidR="6E5AA3F8">
        <w:rPr>
          <w:rFonts w:ascii="Calibri" w:hAnsi="Calibri" w:eastAsia="Calibri" w:cs="Calibri"/>
          <w:color w:val="auto"/>
        </w:rPr>
        <w:t>a</w:t>
      </w:r>
      <w:r w:rsidRPr="6E5AA3F8" w:rsidR="6E5AA3F8">
        <w:rPr>
          <w:rFonts w:ascii="Calibri" w:hAnsi="Calibri" w:eastAsia="Calibri" w:cs="Calibri"/>
          <w:color w:val="auto"/>
        </w:rPr>
        <w:t xml:space="preserve"> sem eru lík að upplagi. Þetta er gert til að auðvelda kennurum að hafa yfirsýn yfir þá námsþætti sem verið er að vinna með hverju sinni. Hæfniviðmið í heimilisfræði koma til viðbótar sameiginlegum hæfniviðmiðum í list- og verkgrein</w:t>
      </w:r>
      <w:r w:rsidRPr="6E5AA3F8" w:rsidR="6E5AA3F8">
        <w:rPr>
          <w:rFonts w:ascii="Calibri" w:hAnsi="Calibri" w:eastAsia="Calibri" w:cs="Calibri"/>
          <w:color w:val="auto"/>
        </w:rPr>
        <w:t>um</w:t>
      </w:r>
      <w:r w:rsidRPr="6E5AA3F8" w:rsidR="6E5AA3F8">
        <w:rPr>
          <w:rFonts w:ascii="Calibri" w:hAnsi="Calibri" w:eastAsia="Calibri" w:cs="Calibri"/>
          <w:color w:val="auto"/>
        </w:rPr>
        <w:t>.  Hæfniviðmið fyrir heimilisfræði eru, Matur og lífshættir, matur og vinnubrögð, matur og umhverfi og matur og menning.</w:t>
      </w:r>
    </w:p>
    <w:p w:rsidRPr="009D2B35" w:rsidR="00B703D8" w:rsidP="2225DA17" w:rsidRDefault="4FDD8ADB" w14:paraId="02B90299" w14:textId="77777777" w14:noSpellErr="1">
      <w:pPr>
        <w:spacing w:line="256" w:lineRule="auto"/>
        <w:jc w:val="both"/>
        <w:rPr>
          <w:rFonts w:ascii="Calibri" w:hAnsi="Calibri" w:eastAsia="Calibri" w:cs="Calibri"/>
          <w:color w:val="auto"/>
        </w:rPr>
      </w:pPr>
      <w:r w:rsidRPr="2225DA17" w:rsidR="2225DA17">
        <w:rPr>
          <w:rFonts w:ascii="Calibri" w:hAnsi="Calibri" w:eastAsia="Calibri" w:cs="Calibri"/>
          <w:color w:val="auto"/>
        </w:rPr>
        <w:t>Við lok 7. bekkjar getur nemandi:</w:t>
      </w:r>
    </w:p>
    <w:p w:rsidRPr="009D2B35" w:rsidR="00B703D8" w:rsidP="6E5AA3F8" w:rsidRDefault="4FDD8ADB" w14:paraId="3736F234" w14:textId="77777777" w14:noSpellErr="1">
      <w:pPr>
        <w:spacing w:after="0" w:line="256" w:lineRule="auto"/>
        <w:jc w:val="both"/>
        <w:rPr>
          <w:rFonts w:ascii="Calibri Light" w:hAnsi="Calibri Light" w:eastAsia="Calibri Light" w:cs="Calibri Light"/>
          <w:b w:val="1"/>
          <w:bCs w:val="1"/>
          <w:color w:val="auto"/>
        </w:rPr>
      </w:pPr>
      <w:r w:rsidRPr="6E5AA3F8" w:rsidR="6E5AA3F8">
        <w:rPr>
          <w:rFonts w:ascii="Calibri Light" w:hAnsi="Calibri Light" w:eastAsia="Calibri Light" w:cs="Calibri Light"/>
          <w:b w:val="1"/>
          <w:bCs w:val="1"/>
          <w:color w:val="auto"/>
        </w:rPr>
        <w:t>Matur og lífshættir</w:t>
      </w:r>
    </w:p>
    <w:p w:rsidRPr="009D2B35" w:rsidR="00B703D8" w:rsidP="6E5AA3F8" w:rsidRDefault="4FDD8ADB" w14:paraId="77E0CC4E" w14:textId="4E1FEDBA">
      <w:pPr>
        <w:pStyle w:val="ListParagraph"/>
        <w:numPr>
          <w:ilvl w:val="0"/>
          <w:numId w:val="54"/>
        </w:numPr>
        <w:spacing w:after="0" w:line="256" w:lineRule="auto"/>
        <w:jc w:val="both"/>
        <w:rPr>
          <w:b w:val="1"/>
          <w:bCs w:val="1"/>
          <w:color w:val="auto"/>
          <w:sz w:val="22"/>
          <w:szCs w:val="22"/>
        </w:rPr>
      </w:pPr>
      <w:r w:rsidRPr="6E5AA3F8" w:rsidR="6E5AA3F8">
        <w:rPr>
          <w:rFonts w:ascii="Calibri Light" w:hAnsi="Calibri Light" w:eastAsia="Calibri Light" w:cs="Calibri Light"/>
          <w:b w:val="1"/>
          <w:bCs w:val="1"/>
          <w:color w:val="auto"/>
        </w:rPr>
        <w:t>t</w:t>
      </w:r>
      <w:r w:rsidRPr="6E5AA3F8" w:rsidR="6E5AA3F8">
        <w:rPr>
          <w:rFonts w:ascii="Calibri Light" w:hAnsi="Calibri Light" w:eastAsia="Calibri Light" w:cs="Calibri Light"/>
          <w:b w:val="1"/>
          <w:bCs w:val="1"/>
          <w:color w:val="auto"/>
        </w:rPr>
        <w:t>jáð sig um heilbrigða lífshætti og tengsl þeirra við heilsufar</w:t>
      </w:r>
      <w:r w:rsidRPr="6E5AA3F8" w:rsidR="6E5AA3F8">
        <w:rPr>
          <w:rFonts w:ascii="Calibri Light" w:hAnsi="Calibri Light" w:eastAsia="Calibri Light" w:cs="Calibri Light"/>
          <w:b w:val="1"/>
          <w:bCs w:val="1"/>
          <w:color w:val="auto"/>
        </w:rPr>
        <w:t xml:space="preserve"> og sett í samhengi við ábyrgð hvers og eins á eigin heilsufari</w:t>
      </w:r>
    </w:p>
    <w:p w:rsidRPr="009D2B35" w:rsidR="00B703D8" w:rsidP="6E5AA3F8" w:rsidRDefault="4FDD8ADB" w14:paraId="7EE7CFAC" w14:textId="7B18A410">
      <w:pPr>
        <w:pStyle w:val="ListParagraph"/>
        <w:numPr>
          <w:ilvl w:val="0"/>
          <w:numId w:val="54"/>
        </w:numPr>
        <w:spacing w:after="0" w:line="256" w:lineRule="auto"/>
        <w:jc w:val="both"/>
        <w:rPr>
          <w:b w:val="1"/>
          <w:bCs w:val="1"/>
          <w:color w:val="auto"/>
          <w:sz w:val="22"/>
          <w:szCs w:val="22"/>
        </w:rPr>
      </w:pPr>
      <w:r w:rsidRPr="6E5AA3F8" w:rsidR="6E5AA3F8">
        <w:rPr>
          <w:rFonts w:ascii="Calibri Light" w:hAnsi="Calibri Light" w:eastAsia="Calibri Light" w:cs="Calibri Light"/>
          <w:b w:val="1"/>
          <w:bCs w:val="1"/>
          <w:color w:val="auto"/>
        </w:rPr>
        <w:t xml:space="preserve"> farið eftir leiðbeiningum um hreinlæti og þrif tengdu heimilishaldi</w:t>
      </w:r>
      <w:r w:rsidRPr="6E5AA3F8" w:rsidR="6E5AA3F8">
        <w:rPr>
          <w:rFonts w:ascii="Calibri Light" w:hAnsi="Calibri Light" w:eastAsia="Calibri Light" w:cs="Calibri Light"/>
          <w:b w:val="1"/>
          <w:bCs w:val="1"/>
          <w:color w:val="auto"/>
        </w:rPr>
        <w:t xml:space="preserve"> og matreiðslu</w:t>
      </w:r>
    </w:p>
    <w:p w:rsidRPr="009D2B35" w:rsidR="00B703D8" w:rsidP="2225DA17" w:rsidRDefault="00B703D8" w14:paraId="70DF9E56" w14:textId="77777777" w14:noSpellErr="1">
      <w:pPr>
        <w:spacing w:after="0" w:line="256" w:lineRule="auto"/>
        <w:jc w:val="both"/>
        <w:rPr>
          <w:rFonts w:ascii="Calibri Light" w:hAnsi="Calibri Light" w:eastAsia="Calibri Light" w:cs="Calibri Light"/>
          <w:b w:val="1"/>
          <w:bCs w:val="1"/>
          <w:color w:val="auto"/>
        </w:rPr>
      </w:pPr>
    </w:p>
    <w:p w:rsidRPr="009D2B35" w:rsidR="00B703D8" w:rsidP="6E5AA3F8" w:rsidRDefault="4FDD8ADB" w14:paraId="19976F79" w14:textId="77777777" w14:noSpellErr="1">
      <w:pPr>
        <w:spacing w:after="0" w:line="256" w:lineRule="auto"/>
        <w:jc w:val="both"/>
        <w:rPr>
          <w:rFonts w:ascii="Calibri Light" w:hAnsi="Calibri Light" w:eastAsia="Calibri Light" w:cs="Calibri Light"/>
          <w:b w:val="1"/>
          <w:bCs w:val="1"/>
          <w:color w:val="auto"/>
        </w:rPr>
      </w:pPr>
      <w:r w:rsidRPr="6E5AA3F8" w:rsidR="6E5AA3F8">
        <w:rPr>
          <w:rFonts w:ascii="Calibri Light" w:hAnsi="Calibri Light" w:eastAsia="Calibri Light" w:cs="Calibri Light"/>
          <w:b w:val="1"/>
          <w:bCs w:val="1"/>
          <w:color w:val="auto"/>
        </w:rPr>
        <w:t>Matur og vinnubrögð</w:t>
      </w:r>
    </w:p>
    <w:p w:rsidR="6E5AA3F8" w:rsidP="6E5AA3F8" w:rsidRDefault="6E5AA3F8" w14:paraId="52B38292" w14:textId="2731D13A">
      <w:pPr>
        <w:pStyle w:val="ListParagraph"/>
        <w:numPr>
          <w:ilvl w:val="0"/>
          <w:numId w:val="51"/>
        </w:numPr>
        <w:spacing w:after="0" w:line="256" w:lineRule="auto"/>
        <w:jc w:val="both"/>
        <w:rPr>
          <w:b w:val="1"/>
          <w:bCs w:val="1"/>
          <w:color w:val="auto"/>
          <w:sz w:val="22"/>
          <w:szCs w:val="22"/>
        </w:rPr>
      </w:pPr>
      <w:r w:rsidRPr="6E5AA3F8" w:rsidR="6E5AA3F8">
        <w:rPr>
          <w:rFonts w:ascii="Calibri Light" w:hAnsi="Calibri Light" w:eastAsia="Calibri Light" w:cs="Calibri Light"/>
          <w:b w:val="1"/>
          <w:bCs w:val="1"/>
          <w:color w:val="auto"/>
        </w:rPr>
        <w:t>Skipulagt og matreitt fjölbreyttar, hollar og samsettar máltíðir úr algengu og nýstárlegu hráefni með áherslu á hagkvæmni og nýtni</w:t>
      </w:r>
    </w:p>
    <w:p w:rsidR="6E5AA3F8" w:rsidP="6E5AA3F8" w:rsidRDefault="6E5AA3F8" w14:paraId="344E7E7A" w14:textId="7E26DC10">
      <w:pPr>
        <w:pStyle w:val="ListParagraph"/>
        <w:numPr>
          <w:ilvl w:val="0"/>
          <w:numId w:val="51"/>
        </w:numPr>
        <w:spacing w:after="0" w:line="256" w:lineRule="auto"/>
        <w:jc w:val="both"/>
        <w:rPr>
          <w:b w:val="1"/>
          <w:bCs w:val="1"/>
          <w:color w:val="auto"/>
          <w:sz w:val="22"/>
          <w:szCs w:val="22"/>
        </w:rPr>
      </w:pPr>
      <w:r w:rsidRPr="6E5AA3F8" w:rsidR="6E5AA3F8">
        <w:rPr>
          <w:rFonts w:ascii="Calibri Light" w:hAnsi="Calibri Light" w:eastAsia="Calibri Light" w:cs="Calibri Light"/>
          <w:b w:val="1"/>
          <w:bCs w:val="1"/>
          <w:color w:val="auto"/>
        </w:rPr>
        <w:t>Beitt helstu matreiðsluaðferðum og notað til þess ýmis mæli- og eldhúsáhöld</w:t>
      </w:r>
    </w:p>
    <w:p w:rsidR="6E5AA3F8" w:rsidP="6E5AA3F8" w:rsidRDefault="6E5AA3F8" w14:paraId="21377D13" w14:textId="46D34783">
      <w:pPr>
        <w:pStyle w:val="ListParagraph"/>
        <w:numPr>
          <w:ilvl w:val="0"/>
          <w:numId w:val="51"/>
        </w:numPr>
        <w:spacing w:after="0" w:line="256" w:lineRule="auto"/>
        <w:jc w:val="both"/>
        <w:rPr>
          <w:b w:val="1"/>
          <w:bCs w:val="1"/>
          <w:color w:val="auto"/>
          <w:sz w:val="22"/>
          <w:szCs w:val="22"/>
        </w:rPr>
      </w:pPr>
      <w:r w:rsidRPr="6E5AA3F8" w:rsidR="6E5AA3F8">
        <w:rPr>
          <w:rFonts w:ascii="Calibri Light" w:hAnsi="Calibri Light" w:eastAsia="Calibri Light" w:cs="Calibri Light"/>
          <w:b w:val="1"/>
          <w:bCs w:val="1"/>
          <w:color w:val="auto"/>
        </w:rPr>
        <w:t>Nýtt margvíslega miðla til að afla upplýsinga um neytendamál</w:t>
      </w:r>
    </w:p>
    <w:p w:rsidRPr="009D2B35" w:rsidR="00B703D8" w:rsidP="2225DA17" w:rsidRDefault="00B703D8" w14:paraId="44E871BC" w14:textId="77777777" w14:noSpellErr="1">
      <w:pPr>
        <w:spacing w:after="0" w:line="256" w:lineRule="auto"/>
        <w:jc w:val="both"/>
        <w:rPr>
          <w:rFonts w:ascii="Calibri Light" w:hAnsi="Calibri Light" w:eastAsia="Calibri Light" w:cs="Calibri Light"/>
          <w:b w:val="1"/>
          <w:bCs w:val="1"/>
          <w:color w:val="auto"/>
        </w:rPr>
      </w:pPr>
    </w:p>
    <w:p w:rsidRPr="009D2B35" w:rsidR="00B703D8" w:rsidP="2225DA17" w:rsidRDefault="4FDD8ADB" w14:paraId="6E3BD9CA" w14:textId="77777777" w14:noSpellErr="1">
      <w:pPr>
        <w:spacing w:after="0" w:line="256" w:lineRule="auto"/>
        <w:jc w:val="both"/>
        <w:rPr>
          <w:rFonts w:ascii="Calibri Light" w:hAnsi="Calibri Light" w:eastAsia="Calibri Light" w:cs="Calibri Light"/>
          <w:b w:val="1"/>
          <w:bCs w:val="1"/>
          <w:color w:val="auto"/>
        </w:rPr>
      </w:pPr>
      <w:r w:rsidRPr="6E5AA3F8" w:rsidR="6E5AA3F8">
        <w:rPr>
          <w:rFonts w:ascii="Calibri Light" w:hAnsi="Calibri Light" w:eastAsia="Calibri Light" w:cs="Calibri Light"/>
          <w:b w:val="1"/>
          <w:bCs w:val="1"/>
          <w:color w:val="auto"/>
        </w:rPr>
        <w:t>Matur og umhverfi</w:t>
      </w:r>
    </w:p>
    <w:p w:rsidR="6E5AA3F8" w:rsidP="6E5AA3F8" w:rsidRDefault="6E5AA3F8" w14:paraId="227FF987" w14:textId="12DCFCC0">
      <w:pPr>
        <w:pStyle w:val="ListParagraph"/>
        <w:numPr>
          <w:ilvl w:val="0"/>
          <w:numId w:val="52"/>
        </w:numPr>
        <w:spacing w:after="0" w:line="256" w:lineRule="auto"/>
        <w:jc w:val="both"/>
        <w:rPr>
          <w:b w:val="1"/>
          <w:bCs w:val="1"/>
          <w:color w:val="auto"/>
          <w:sz w:val="22"/>
          <w:szCs w:val="22"/>
        </w:rPr>
      </w:pPr>
      <w:r w:rsidRPr="6E5AA3F8" w:rsidR="6E5AA3F8">
        <w:rPr>
          <w:rFonts w:ascii="Calibri Light" w:hAnsi="Calibri Light" w:eastAsia="Calibri Light" w:cs="Calibri Light"/>
          <w:b w:val="1"/>
          <w:bCs w:val="1"/>
          <w:color w:val="auto"/>
        </w:rPr>
        <w:t>Sett viðfangsefni heimilisfræðinnar í vítt samhengi og lýðræði og jafnrétti, hreinleika og eiginleika sem taldir eru bæta heilsu fólks og stuðla að sjálfbærri þróun</w:t>
      </w:r>
    </w:p>
    <w:p w:rsidR="6E5AA3F8" w:rsidP="6E5AA3F8" w:rsidRDefault="6E5AA3F8" w14:paraId="6D5A05DD" w14:textId="3863A5D1">
      <w:pPr>
        <w:pStyle w:val="Normal"/>
        <w:spacing w:after="0" w:line="256" w:lineRule="auto"/>
        <w:ind w:left="360"/>
        <w:jc w:val="both"/>
        <w:rPr>
          <w:rFonts w:ascii="Calibri Light" w:hAnsi="Calibri Light" w:eastAsia="Calibri Light" w:cs="Calibri Light"/>
          <w:b w:val="1"/>
          <w:bCs w:val="1"/>
          <w:color w:val="auto"/>
        </w:rPr>
      </w:pPr>
    </w:p>
    <w:p w:rsidRPr="009D2B35" w:rsidR="00B703D8" w:rsidP="6E5AA3F8" w:rsidRDefault="4FDD8ADB" w14:paraId="2712D949" w14:textId="3F124931">
      <w:pPr>
        <w:spacing w:line="256" w:lineRule="auto"/>
        <w:jc w:val="both"/>
        <w:rPr>
          <w:rFonts w:ascii="Calibri Light" w:hAnsi="Calibri Light" w:eastAsia="Calibri Light" w:cs="Calibri Light"/>
          <w:b w:val="1"/>
          <w:bCs w:val="1"/>
          <w:color w:val="auto"/>
        </w:rPr>
      </w:pPr>
      <w:r w:rsidRPr="6E5AA3F8" w:rsidR="6E5AA3F8">
        <w:rPr>
          <w:rFonts w:ascii="Calibri Light" w:hAnsi="Calibri Light" w:eastAsia="Calibri Light" w:cs="Calibri Light"/>
          <w:b w:val="1"/>
          <w:bCs w:val="1"/>
          <w:color w:val="auto"/>
        </w:rPr>
        <w:t>Matur og menning</w:t>
      </w:r>
    </w:p>
    <w:p w:rsidR="6E5AA3F8" w:rsidP="6E5AA3F8" w:rsidRDefault="6E5AA3F8" w14:paraId="4FDC8DC2" w14:textId="0C86DF42">
      <w:pPr>
        <w:pStyle w:val="ListParagraph"/>
        <w:numPr>
          <w:ilvl w:val="0"/>
          <w:numId w:val="55"/>
        </w:numPr>
        <w:spacing w:line="256" w:lineRule="auto"/>
        <w:jc w:val="both"/>
        <w:rPr>
          <w:b w:val="1"/>
          <w:bCs w:val="1"/>
          <w:color w:val="auto"/>
          <w:sz w:val="22"/>
          <w:szCs w:val="22"/>
        </w:rPr>
      </w:pPr>
      <w:r w:rsidRPr="6E5AA3F8" w:rsidR="6E5AA3F8">
        <w:rPr>
          <w:rFonts w:ascii="Calibri Light" w:hAnsi="Calibri Light" w:eastAsia="Calibri Light" w:cs="Calibri Light"/>
          <w:b w:val="1"/>
          <w:bCs w:val="1"/>
          <w:color w:val="auto"/>
        </w:rPr>
        <w:t>Sagt frá íslenskri og erlendri matarmenningu og matreitt hina ýmsu þjóðarrétti</w:t>
      </w:r>
    </w:p>
    <w:p w:rsidR="6E5AA3F8" w:rsidP="6E5AA3F8" w:rsidRDefault="6E5AA3F8" w14:noSpellErr="1" w14:paraId="3B29796B" w14:textId="51733067">
      <w:pPr>
        <w:spacing w:line="256" w:lineRule="auto"/>
        <w:jc w:val="both"/>
        <w:rPr>
          <w:rFonts w:ascii="Calibri Light" w:hAnsi="Calibri Light" w:eastAsia="Calibri Light" w:cs="Calibri Light"/>
          <w:color w:val="auto"/>
          <w:sz w:val="26"/>
          <w:szCs w:val="26"/>
        </w:rPr>
      </w:pPr>
      <w:r w:rsidRPr="6E5AA3F8" w:rsidR="6E5AA3F8">
        <w:rPr>
          <w:rFonts w:ascii="Calibri Light" w:hAnsi="Calibri Light" w:eastAsia="Calibri Light" w:cs="Calibri Light"/>
          <w:b w:val="1"/>
          <w:bCs w:val="1"/>
          <w:color w:val="auto"/>
          <w:sz w:val="26"/>
          <w:szCs w:val="26"/>
        </w:rPr>
        <w:t>Heimanám</w:t>
      </w:r>
    </w:p>
    <w:p w:rsidR="6E5AA3F8" w:rsidP="6E5AA3F8" w:rsidRDefault="6E5AA3F8" w14:paraId="3208292A" w14:textId="3CB24835">
      <w:pPr>
        <w:spacing w:line="256" w:lineRule="auto"/>
        <w:rPr>
          <w:rFonts w:ascii="Calibri" w:hAnsi="Calibri" w:eastAsia="Calibri" w:cs="Calibri"/>
          <w:color w:val="auto"/>
        </w:rPr>
      </w:pPr>
      <w:r w:rsidRPr="6E5AA3F8" w:rsidR="6E5AA3F8">
        <w:rPr>
          <w:rFonts w:ascii="Calibri" w:hAnsi="Calibri" w:eastAsia="Calibri" w:cs="Calibri"/>
          <w:color w:val="auto"/>
        </w:rPr>
        <w:t xml:space="preserve">Ekki er gert ráð fyrir heimanámi í </w:t>
      </w:r>
      <w:r w:rsidRPr="6E5AA3F8" w:rsidR="6E5AA3F8">
        <w:rPr>
          <w:rFonts w:ascii="Calibri" w:hAnsi="Calibri" w:eastAsia="Calibri" w:cs="Calibri"/>
          <w:color w:val="auto"/>
        </w:rPr>
        <w:t>heimilisfæði</w:t>
      </w:r>
    </w:p>
    <w:p w:rsidR="6E5AA3F8" w:rsidP="6E5AA3F8" w:rsidRDefault="6E5AA3F8" w14:noSpellErr="1" w14:paraId="62B053F8" w14:textId="7E8B823C">
      <w:pPr>
        <w:spacing w:line="256" w:lineRule="auto"/>
        <w:jc w:val="both"/>
        <w:rPr>
          <w:rFonts w:ascii="Calibri Light" w:hAnsi="Calibri Light" w:eastAsia="Calibri Light" w:cs="Calibri Light"/>
          <w:color w:val="auto"/>
          <w:sz w:val="26"/>
          <w:szCs w:val="26"/>
        </w:rPr>
      </w:pPr>
      <w:r w:rsidRPr="6E5AA3F8" w:rsidR="6E5AA3F8">
        <w:rPr>
          <w:rFonts w:ascii="Calibri Light" w:hAnsi="Calibri Light" w:eastAsia="Calibri Light" w:cs="Calibri Light"/>
          <w:b w:val="1"/>
          <w:bCs w:val="1"/>
          <w:color w:val="auto"/>
          <w:sz w:val="26"/>
          <w:szCs w:val="26"/>
        </w:rPr>
        <w:t>Námsmat</w:t>
      </w:r>
    </w:p>
    <w:p w:rsidR="6E5AA3F8" w:rsidP="6E5AA3F8" w:rsidRDefault="6E5AA3F8" w14:noSpellErr="1" w14:paraId="3BFDAAF3" w14:textId="2B7F2A4E">
      <w:pPr>
        <w:spacing w:line="256" w:lineRule="auto"/>
        <w:rPr>
          <w:rFonts w:ascii="Calibri" w:hAnsi="Calibri" w:eastAsia="Calibri" w:cs="Calibri"/>
          <w:color w:val="auto"/>
        </w:rPr>
      </w:pPr>
      <w:r w:rsidRPr="6E5AA3F8" w:rsidR="6E5AA3F8">
        <w:rPr>
          <w:rFonts w:ascii="Calibri" w:hAnsi="Calibri" w:eastAsia="Calibri" w:cs="Calibri"/>
          <w:color w:val="auto"/>
        </w:rPr>
        <w:t>Námsmat: Áhugi, vinnusemi, vandvirkni og hegðun metin með símati eftir hvern tíma. Umsögn og einkunn gefin í lokin.</w:t>
      </w:r>
    </w:p>
    <w:p w:rsidR="6E5AA3F8" w:rsidP="6E5AA3F8" w:rsidRDefault="6E5AA3F8" w14:paraId="19208721" w14:textId="5FCB526E">
      <w:pPr>
        <w:pStyle w:val="Normal"/>
        <w:spacing w:line="256" w:lineRule="auto"/>
        <w:jc w:val="both"/>
        <w:rPr>
          <w:rFonts w:ascii="Calibri Light" w:hAnsi="Calibri Light" w:eastAsia="Calibri Light" w:cs="Calibri Light"/>
          <w:b w:val="1"/>
          <w:bCs w:val="1"/>
          <w:color w:val="auto"/>
        </w:rPr>
      </w:pPr>
    </w:p>
    <w:p w:rsidRPr="009D2B35" w:rsidR="00B703D8" w:rsidP="74E8F4ED" w:rsidRDefault="00B703D8" w14:paraId="144A5D23" w14:textId="77777777" w14:noSpellErr="1">
      <w:pPr>
        <w:tabs>
          <w:tab w:val="left" w:pos="43"/>
        </w:tabs>
        <w:spacing w:after="0" w:line="256" w:lineRule="auto"/>
        <w:jc w:val="both"/>
        <w:rPr>
          <w:rFonts w:ascii="Calibri" w:hAnsi="Calibri" w:eastAsia="Calibri" w:cs="Calibri"/>
          <w:color w:val="auto"/>
        </w:rPr>
      </w:pPr>
    </w:p>
    <w:p w:rsidRPr="00B533F1" w:rsidR="00B703D8" w:rsidP="74E8F4ED" w:rsidRDefault="56AEDB61" w14:paraId="0A6959E7" w14:textId="6631FCFC">
      <w:pPr>
        <w:spacing w:after="0" w:line="256" w:lineRule="auto"/>
        <w:jc w:val="both"/>
        <w:rPr>
          <w:rFonts w:ascii="Calibri" w:hAnsi="Calibri" w:eastAsia="Calibri" w:cs="Calibri"/>
          <w:color w:val="auto"/>
        </w:rPr>
      </w:pPr>
      <w:r w:rsidRPr="74E8F4ED" w:rsidR="74E8F4ED">
        <w:rPr>
          <w:rFonts w:ascii="Calibri" w:hAnsi="Calibri" w:eastAsia="Calibri" w:cs="Calibri"/>
          <w:color w:val="auto"/>
        </w:rPr>
        <w:t xml:space="preserve"> </w:t>
      </w:r>
    </w:p>
    <w:p w:rsidRPr="00B65E23" w:rsidR="00053F1A" w:rsidP="7849D92E" w:rsidRDefault="4D52EB9E" w14:paraId="01EE94A9" w14:textId="77777777" w14:noSpellErr="1">
      <w:pPr>
        <w:pStyle w:val="Heading2"/>
        <w:rPr>
          <w:rFonts w:ascii="Calibri" w:hAnsi="Calibri" w:eastAsia="Calibri" w:cs="Calibri" w:asciiTheme="minorAscii" w:hAnsiTheme="minorAscii" w:eastAsiaTheme="minorAscii" w:cstheme="minorAscii"/>
          <w:color w:val="auto"/>
        </w:rPr>
      </w:pPr>
      <w:bookmarkStart w:name="_Toc527981730" w:id="13"/>
      <w:r w:rsidRPr="7849D92E" w:rsidR="7849D92E">
        <w:rPr>
          <w:rFonts w:ascii="Calibri" w:hAnsi="Calibri" w:eastAsia="Calibri" w:cs="Calibri" w:asciiTheme="minorAscii" w:hAnsiTheme="minorAscii" w:eastAsiaTheme="minorAscii" w:cstheme="minorAscii"/>
          <w:color w:val="auto"/>
        </w:rPr>
        <w:t>Hönnun og smíði</w:t>
      </w:r>
      <w:bookmarkEnd w:id="13"/>
    </w:p>
    <w:p w:rsidRPr="00B65E23" w:rsidR="00053F1A" w:rsidP="7849D92E" w:rsidRDefault="4D52EB9E" w14:paraId="7A452D78"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Kennari: Dagbjört Lína Kristjánsdóttir</w:t>
      </w:r>
    </w:p>
    <w:p w:rsidRPr="00B65E23" w:rsidR="00053F1A" w:rsidP="7849D92E" w:rsidRDefault="4D52EB9E" w14:paraId="125A52D3"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Vikustundir: tvær kennslustundir á viku hálfan veturinn</w:t>
      </w:r>
    </w:p>
    <w:p w:rsidRPr="00B65E23" w:rsidR="00053F1A" w:rsidP="7849D92E" w:rsidRDefault="4D52EB9E" w14:paraId="73869C3F"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Hæfniviðmið</w:t>
      </w:r>
      <w:r w:rsidRPr="7849D92E" w:rsidR="7849D92E">
        <w:rPr>
          <w:rFonts w:ascii="Calibri" w:hAnsi="Calibri" w:eastAsia="Calibri" w:cs="Calibri" w:asciiTheme="minorAscii" w:hAnsiTheme="minorAscii" w:eastAsiaTheme="minorAscii" w:cstheme="minorAscii"/>
          <w:b w:val="1"/>
          <w:bCs w:val="1"/>
          <w:color w:val="auto"/>
          <w:sz w:val="24"/>
          <w:szCs w:val="24"/>
        </w:rPr>
        <w:t xml:space="preserve"> </w:t>
      </w:r>
    </w:p>
    <w:p w:rsidRPr="00B65E23" w:rsidR="00053F1A" w:rsidP="7849D92E" w:rsidRDefault="4D52EB9E" w14:paraId="28AD1E4D"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Hæfniviðmiðum í hönnun og smíði er skipt upp í þrjá efnisflokka og eru þeir megináherslusvið greinarinnar Flokkarnir tengjast þó allir innbyrðis. Þessir flokkar eru handverk, hönnun og tækni og umhverfi. Hæfniviðmið fyrir sjónlistir koma til viðbótar sameiginlegum hæfniviðmiðum í list- og verkgreina.</w:t>
      </w:r>
    </w:p>
    <w:p w:rsidRPr="00B65E23" w:rsidR="00053F1A" w:rsidP="7849D92E" w:rsidRDefault="4D52EB9E" w14:paraId="7478A9E5"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Handverk</w:t>
      </w:r>
    </w:p>
    <w:p w:rsidRPr="00B65E23" w:rsidR="00053F1A" w:rsidP="7849D92E" w:rsidRDefault="4D52EB9E" w14:paraId="45C640FA" w14:textId="77777777" w14:noSpellErr="1">
      <w:pPr>
        <w:spacing w:after="0" w:line="256" w:lineRule="auto"/>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Að nemandi:</w:t>
      </w:r>
    </w:p>
    <w:p w:rsidRPr="00B65E23" w:rsidR="00053F1A" w:rsidP="7849D92E" w:rsidRDefault="4D52EB9E" w14:paraId="24B107C6" w14:textId="77777777" w14:noSpellErr="1">
      <w:pPr>
        <w:numPr>
          <w:ilvl w:val="0"/>
          <w:numId w:val="32"/>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hafi kynnst mismunandi smíðaefnum, s.s. leðri, plastefnum og málmum</w:t>
      </w:r>
    </w:p>
    <w:p w:rsidRPr="00B65E23" w:rsidR="00053F1A" w:rsidP="7849D92E" w:rsidRDefault="4D52EB9E" w14:paraId="4AD5621F" w14:textId="77777777" w14:noSpellErr="1">
      <w:pPr>
        <w:numPr>
          <w:ilvl w:val="0"/>
          <w:numId w:val="32"/>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hafi kynnst notkun algengra bitjárna, s.s. sporjárna</w:t>
      </w:r>
    </w:p>
    <w:p w:rsidRPr="00B65E23" w:rsidR="00053F1A" w:rsidP="7849D92E" w:rsidRDefault="41B1A381" w14:paraId="64073762" w14:textId="77777777" w14:noSpellErr="1">
      <w:pPr>
        <w:numPr>
          <w:ilvl w:val="0"/>
          <w:numId w:val="32"/>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hafi náð góðu valdi á að nota sagir, s.s. bakkasög í skerstokk og laufsög</w:t>
      </w:r>
    </w:p>
    <w:p w:rsidRPr="00B65E23" w:rsidR="00053F1A" w:rsidP="7849D92E" w:rsidRDefault="4D52EB9E" w14:paraId="20D29B67" w14:textId="77777777" w14:noSpellErr="1">
      <w:pPr>
        <w:numPr>
          <w:ilvl w:val="0"/>
          <w:numId w:val="32"/>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 xml:space="preserve">hafi náð góðum tökum á notkun sandpappírs </w:t>
      </w:r>
    </w:p>
    <w:p w:rsidRPr="00B65E23" w:rsidR="00053F1A" w:rsidP="7849D92E" w:rsidRDefault="4D52EB9E" w14:paraId="6DA28736" w14:textId="77777777" w14:noSpellErr="1">
      <w:pPr>
        <w:numPr>
          <w:ilvl w:val="0"/>
          <w:numId w:val="32"/>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geti yfirborðsmeðhöndlað smíðisgripi og þrifið og gengið frá penslum og áhöldum</w:t>
      </w:r>
    </w:p>
    <w:p w:rsidRPr="00B65E23" w:rsidR="00053F1A" w:rsidP="7849D92E" w:rsidRDefault="4D52EB9E" w14:paraId="4B6662CB" w14:textId="77777777" w14:noSpellErr="1">
      <w:pPr>
        <w:numPr>
          <w:ilvl w:val="0"/>
          <w:numId w:val="32"/>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geti notað mismunandi gerðir festinga, s.s. nagla, skrúfum og lamir</w:t>
      </w:r>
    </w:p>
    <w:p w:rsidRPr="00B65E23" w:rsidR="00053F1A" w:rsidP="7849D92E" w:rsidRDefault="41B1A381" w14:paraId="2AC62EF7" w14:textId="77777777" w14:noSpellErr="1">
      <w:pPr>
        <w:numPr>
          <w:ilvl w:val="0"/>
          <w:numId w:val="32"/>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hafi gert eigin verkáætlun</w:t>
      </w:r>
    </w:p>
    <w:p w:rsidRPr="00B65E23" w:rsidR="00053F1A" w:rsidP="7849D92E" w:rsidRDefault="00053F1A" w14:paraId="17AD93B2"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p>
    <w:p w:rsidRPr="00B65E23" w:rsidR="00053F1A" w:rsidP="7849D92E" w:rsidRDefault="4D52EB9E" w14:paraId="47B75B86"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Hönnun og tækni</w:t>
      </w:r>
    </w:p>
    <w:p w:rsidRPr="00B65E23" w:rsidR="00053F1A" w:rsidP="7849D92E" w:rsidRDefault="4D52EB9E" w14:paraId="1E821C17" w14:textId="77777777" w14:noSpellErr="1">
      <w:pPr>
        <w:spacing w:after="0" w:line="256" w:lineRule="auto"/>
        <w:ind w:left="360"/>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Að nemandi:</w:t>
      </w:r>
    </w:p>
    <w:p w:rsidRPr="00B65E23" w:rsidR="00053F1A" w:rsidP="7849D92E" w:rsidRDefault="4D52EB9E" w14:paraId="0382E92E" w14:textId="77777777" w14:noSpellErr="1">
      <w:pPr>
        <w:numPr>
          <w:ilvl w:val="0"/>
          <w:numId w:val="33"/>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hafi smíðað hlut eftir eigin hugmynd og teikningu sem tekur mið af ákveðnu hlutverki</w:t>
      </w:r>
    </w:p>
    <w:p w:rsidRPr="00B65E23" w:rsidR="00053F1A" w:rsidP="7849D92E" w:rsidRDefault="4D52EB9E" w14:paraId="52F24DFA" w14:textId="77777777" w14:noSpellErr="1">
      <w:pPr>
        <w:numPr>
          <w:ilvl w:val="0"/>
          <w:numId w:val="33"/>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geti teiknað hlut í raunstærð og smíðað hann samkvæmt henni</w:t>
      </w:r>
    </w:p>
    <w:p w:rsidRPr="00B65E23" w:rsidR="00053F1A" w:rsidP="7849D92E" w:rsidRDefault="4D52EB9E" w14:paraId="6DA94C49" w14:textId="77777777" w14:noSpellErr="1">
      <w:pPr>
        <w:numPr>
          <w:ilvl w:val="0"/>
          <w:numId w:val="33"/>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þekki og geti beitt hefðbundnu vinnuferli við lausn verkefna sinna</w:t>
      </w:r>
    </w:p>
    <w:p w:rsidRPr="00B65E23" w:rsidR="00053F1A" w:rsidP="7849D92E" w:rsidRDefault="4D52EB9E" w14:paraId="7338328B" w14:textId="77777777" w14:noSpellErr="1">
      <w:pPr>
        <w:numPr>
          <w:ilvl w:val="0"/>
          <w:numId w:val="33"/>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geti fundið einfaldar lausnir á hönnunarvanda</w:t>
      </w:r>
    </w:p>
    <w:p w:rsidRPr="00B65E23" w:rsidR="00053F1A" w:rsidP="7849D92E" w:rsidRDefault="4D52EB9E" w14:paraId="7FC0AADD" w14:textId="77777777" w14:noSpellErr="1">
      <w:pPr>
        <w:numPr>
          <w:ilvl w:val="0"/>
          <w:numId w:val="33"/>
        </w:numPr>
        <w:spacing w:line="256" w:lineRule="auto"/>
        <w:ind w:left="108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hafi lært að virða hugmyndir annarra og gera grein fyrir eigin hugmyndum</w:t>
      </w:r>
    </w:p>
    <w:p w:rsidRPr="00B65E23" w:rsidR="00053F1A" w:rsidP="7849D92E" w:rsidRDefault="00053F1A" w14:paraId="0DE4B5B7"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p>
    <w:p w:rsidRPr="00B65E23" w:rsidR="00053F1A" w:rsidP="7849D92E" w:rsidRDefault="4D52EB9E" w14:paraId="147CEB72"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Umhverfi</w:t>
      </w:r>
    </w:p>
    <w:p w:rsidRPr="00B65E23" w:rsidR="00053F1A" w:rsidP="7849D92E" w:rsidRDefault="4D52EB9E" w14:paraId="512CD258" w14:textId="77777777" w14:noSpellErr="1">
      <w:pPr>
        <w:spacing w:after="0" w:line="256" w:lineRule="auto"/>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Að nemandi:</w:t>
      </w:r>
    </w:p>
    <w:p w:rsidRPr="00B65E23" w:rsidR="00053F1A" w:rsidP="7849D92E" w:rsidRDefault="4D52EB9E" w14:paraId="40C7BED1" w14:textId="77777777" w14:noSpellErr="1">
      <w:pPr>
        <w:numPr>
          <w:ilvl w:val="0"/>
          <w:numId w:val="34"/>
        </w:numPr>
        <w:spacing w:line="256" w:lineRule="auto"/>
        <w:ind w:left="72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fari eftir öryggisreglum og skilji mikilvægi þeirra</w:t>
      </w:r>
    </w:p>
    <w:p w:rsidRPr="00B65E23" w:rsidR="00053F1A" w:rsidP="7849D92E" w:rsidRDefault="4D52EB9E" w14:paraId="689197A7" w14:textId="77777777" w14:noSpellErr="1">
      <w:pPr>
        <w:numPr>
          <w:ilvl w:val="0"/>
          <w:numId w:val="34"/>
        </w:numPr>
        <w:spacing w:line="256" w:lineRule="auto"/>
        <w:ind w:left="72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sýni ábyrga umgengni og fari eftir almennum reglum í smíðastofunni</w:t>
      </w:r>
    </w:p>
    <w:p w:rsidRPr="00B65E23" w:rsidR="00053F1A" w:rsidP="7849D92E" w:rsidRDefault="4D52EB9E" w14:paraId="2ACB0211" w14:textId="77777777" w14:noSpellErr="1">
      <w:pPr>
        <w:numPr>
          <w:ilvl w:val="0"/>
          <w:numId w:val="34"/>
        </w:numPr>
        <w:spacing w:line="256" w:lineRule="auto"/>
        <w:ind w:left="72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sýni frumkvæði, vinnusemi og vandvirkni</w:t>
      </w:r>
    </w:p>
    <w:p w:rsidRPr="00B65E23" w:rsidR="00053F1A" w:rsidP="7849D92E" w:rsidRDefault="41B1A381" w14:paraId="4EF872C6" w14:textId="77777777" w14:noSpellErr="1">
      <w:pPr>
        <w:numPr>
          <w:ilvl w:val="0"/>
          <w:numId w:val="34"/>
        </w:numPr>
        <w:spacing w:line="256" w:lineRule="auto"/>
        <w:ind w:left="72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sýni öðrum kurteisi og tillitsemi og beri virðingu fyrir vinnu annarra</w:t>
      </w:r>
    </w:p>
    <w:p w:rsidRPr="00B65E23" w:rsidR="00053F1A" w:rsidP="7849D92E" w:rsidRDefault="4D52EB9E" w14:paraId="12AA4DDB" w14:textId="77777777" w14:noSpellErr="1">
      <w:pPr>
        <w:numPr>
          <w:ilvl w:val="0"/>
          <w:numId w:val="34"/>
        </w:numPr>
        <w:spacing w:line="256" w:lineRule="auto"/>
        <w:ind w:left="72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geti sett smíðakunnáttu sína í samband við viðfangsefni í daglegu lífi</w:t>
      </w:r>
    </w:p>
    <w:p w:rsidRPr="00B65E23" w:rsidR="00053F1A" w:rsidP="7849D92E" w:rsidRDefault="4D52EB9E" w14:paraId="5E044A81" w14:textId="77777777" w14:noSpellErr="1">
      <w:pPr>
        <w:numPr>
          <w:ilvl w:val="0"/>
          <w:numId w:val="34"/>
        </w:numPr>
        <w:spacing w:line="256" w:lineRule="auto"/>
        <w:ind w:left="72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hafi skilning á gildi endurvinnslu og temji sér að nýta vel það efni sem unnið er með</w:t>
      </w:r>
    </w:p>
    <w:p w:rsidRPr="00B65E23" w:rsidR="00053F1A" w:rsidP="7849D92E" w:rsidRDefault="4D52EB9E" w14:paraId="19F98A70" w14:textId="77777777" w14:noSpellErr="1">
      <w:pPr>
        <w:numPr>
          <w:ilvl w:val="0"/>
          <w:numId w:val="34"/>
        </w:numPr>
        <w:spacing w:line="256" w:lineRule="auto"/>
        <w:ind w:left="720" w:hanging="360"/>
        <w:rPr>
          <w:rFonts w:ascii="Calibri" w:hAnsi="Calibri" w:eastAsia="Calibri" w:cs="Calibri"/>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öðlist sjálfstraust og yfirsýn til að nota smíðakunnáttu sína á sem flestum sviðum</w:t>
      </w:r>
    </w:p>
    <w:p w:rsidRPr="00B65E23" w:rsidR="00053F1A" w:rsidP="7849D92E" w:rsidRDefault="00053F1A" w14:paraId="66204FF1"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p>
    <w:p w:rsidRPr="00B65E23" w:rsidR="00053F1A" w:rsidP="7849D92E" w:rsidRDefault="4D52EB9E" w14:paraId="23C73086"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Kennsluhættir</w:t>
      </w:r>
    </w:p>
    <w:p w:rsidRPr="00B65E23" w:rsidR="00053F1A" w:rsidP="7849D92E" w:rsidRDefault="41B1A381" w14:paraId="7C67744B" w14:textId="7777777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 xml:space="preserve">Í hönnun og smíði er stefnt að því að  gera nemendur sjálfstæða í verki til að þroska verkfærni og verkkunnáttu. Nemendum eru kennd rétt vinnubrögð frá upphafi og rétt umgengni við vinnusvæði og verkfæri þar sem öryggi þeirra og annarra í smíðastofunni skiptir miklu máli. Nemendur skrifa verkefnalýsingar fyrir hvert verkefni og safna þeim saman í verkefnamöppu ásamt öðrum gögnum sem nemendur afla. Þema vetrarins er endurnýting og er því stefnt að því að gera nemendur meðvitari um umhverfi sitt ásamt því að þeir læri að nýta efnisheiminn.  Námið er einstaklingsmiðað og eru nemendur studdir í því að setja sér raunhæf markmið og hjálpað að gera sér grein fyrir framförum. Náminu er ætlað að þroska skipulags-hæfileika nemenda og þurfa þeir að öðlast skilning á því hvernig verk er brotið upp í verkþætti. Námsmatið er einstaklingsmiðað og leitast við að koma til móts við áhugasvið hvers og eins nemanda þegar verkefni eru valin. Nemendur fá að hanna sína eigin hluti í hönnun og smíði þar sem leysa þarf ótal vandamál og finna lausnir á því hvernig framkvæma eigi verkefnið. Markmið hönnunar og smíða er að hjálpa nemendum að skynja og meta fallega hönnun, handverk, hagnýtingu tækni og að skilja uppbyggingu atvinnulífsins. Nemendur fá að kynnast fornu handverki og nútíma handverki þar sem þeir gera sér grein fyrir samhengi nútíðar, fortíðar og framtíðar. </w:t>
      </w:r>
    </w:p>
    <w:p w:rsidRPr="00B65E23" w:rsidR="00053F1A" w:rsidP="7849D92E" w:rsidRDefault="4D52EB9E" w14:paraId="7729E8AA" w14:textId="77777777" w14:noSpellErr="1">
      <w:pPr>
        <w:spacing w:after="0" w:line="256" w:lineRule="auto"/>
        <w:jc w:val="both"/>
        <w:rPr>
          <w:rFonts w:ascii="Calibri" w:hAnsi="Calibri" w:eastAsia="Calibri" w:cs="Calibri" w:asciiTheme="minorAscii" w:hAnsiTheme="minorAscii" w:eastAsiaTheme="minorAscii" w:cstheme="minorAscii"/>
          <w:b w:val="1"/>
          <w:bCs w:val="1"/>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Námsmat</w:t>
      </w:r>
    </w:p>
    <w:p w:rsidR="4FDD8ADB" w:rsidP="7849D92E" w:rsidRDefault="56AEDB61" w14:paraId="023A5B89" w14:textId="388D3ACA"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Námsmatið er einstaklingsmiðað og byggir á símati/frammistöðumati sem fer fram í hverjum tíma og er gefin umsögn/einkunn að vori. Kennari kynnir fyrir nemendum hvernig námsmatið mun fara fram. Í upphafi verks er nemanda kynnt að hvaða markmiðum er stefnt og í verklok er matið skoðað út frá því hvaða markmiðum er náð og hvað þurfi að æfa betur. Nemendur vinna að sjálfsmati í samvinnu við kennara. Verkefnamappa/sýnismappa mun geyma verkefnislýsingar, skipulag og markmiðssetningar nemenda. Þeir þættir sem metnir eru: iðni/sjálfstæði í vinnubrögðum – vandvirkni/frágangur – hugmyndaauðgi/sköpun – samvinna/tillitsemi – umgengni.</w:t>
      </w:r>
    </w:p>
    <w:p w:rsidR="4FDD8ADB" w:rsidP="7849D92E" w:rsidRDefault="4FDD8ADB" w14:paraId="74D072DE" w14:textId="2639E2D2" w14:noSpellErr="1">
      <w:pPr>
        <w:spacing w:line="256" w:lineRule="auto"/>
        <w:jc w:val="both"/>
        <w:rPr>
          <w:rFonts w:ascii="Calibri" w:hAnsi="Calibri" w:eastAsia="Calibri" w:cs="Calibri" w:asciiTheme="minorAscii" w:hAnsiTheme="minorAscii" w:eastAsiaTheme="minorAscii" w:cstheme="minorAscii"/>
          <w:color w:val="FF0000"/>
          <w:sz w:val="32"/>
          <w:szCs w:val="32"/>
        </w:rPr>
      </w:pPr>
    </w:p>
    <w:p w:rsidR="4FDD8ADB" w:rsidP="7849D92E" w:rsidRDefault="41B1A381" w14:paraId="7C827A7B" w14:textId="61D6DE8A" w14:noSpellErr="1">
      <w:pPr>
        <w:spacing w:before="40" w:after="0"/>
        <w:rPr>
          <w:rFonts w:ascii="Calibri" w:hAnsi="Calibri" w:eastAsia="Calibri" w:cs="Calibri" w:asciiTheme="minorAscii" w:hAnsiTheme="minorAscii" w:eastAsiaTheme="minorAscii" w:cstheme="minorAscii"/>
          <w:b w:val="1"/>
          <w:bCs w:val="1"/>
          <w:color w:val="auto"/>
          <w:sz w:val="32"/>
          <w:szCs w:val="32"/>
        </w:rPr>
      </w:pPr>
      <w:r w:rsidRPr="7849D92E" w:rsidR="7849D92E">
        <w:rPr>
          <w:rFonts w:ascii="Calibri" w:hAnsi="Calibri" w:eastAsia="Calibri" w:cs="Calibri" w:asciiTheme="minorAscii" w:hAnsiTheme="minorAscii" w:eastAsiaTheme="minorAscii" w:cstheme="minorAscii"/>
          <w:b w:val="1"/>
          <w:bCs w:val="1"/>
          <w:color w:val="auto"/>
          <w:sz w:val="32"/>
          <w:szCs w:val="32"/>
        </w:rPr>
        <w:t>Textílmennt</w:t>
      </w:r>
    </w:p>
    <w:p w:rsidR="4FDD8ADB" w:rsidP="7849D92E" w:rsidRDefault="4FDD8ADB" w14:paraId="102BB9A1" w14:textId="365972F9" w14:noSpellErr="1">
      <w:pPr>
        <w:spacing w:line="256" w:lineRule="auto"/>
        <w:ind w:right="25"/>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 xml:space="preserve">Kennari: </w:t>
      </w:r>
      <w:r w:rsidRPr="7849D92E" w:rsidR="7849D92E">
        <w:rPr>
          <w:rFonts w:ascii="Calibri" w:hAnsi="Calibri" w:eastAsia="Calibri" w:cs="Calibri" w:asciiTheme="minorAscii" w:hAnsiTheme="minorAscii" w:eastAsiaTheme="minorAscii" w:cstheme="minorAscii"/>
          <w:color w:val="auto"/>
          <w:sz w:val="24"/>
          <w:szCs w:val="24"/>
        </w:rPr>
        <w:t>Sigrún Hilmarsdóttir</w:t>
      </w:r>
    </w:p>
    <w:p w:rsidR="4FDD8ADB" w:rsidP="7849D92E" w:rsidRDefault="4FDD8ADB" w14:paraId="118EEB0D" w14:textId="345C5E7A" w14:noSpellErr="1">
      <w:pPr>
        <w:spacing w:line="256" w:lineRule="auto"/>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Vikustundir:</w:t>
      </w:r>
      <w:r w:rsidRPr="7849D92E" w:rsidR="7849D92E">
        <w:rPr>
          <w:rFonts w:ascii="Calibri" w:hAnsi="Calibri" w:eastAsia="Calibri" w:cs="Calibri" w:asciiTheme="minorAscii" w:hAnsiTheme="minorAscii" w:eastAsiaTheme="minorAscii" w:cstheme="minorAscii"/>
          <w:color w:val="auto"/>
          <w:sz w:val="24"/>
          <w:szCs w:val="24"/>
        </w:rPr>
        <w:t xml:space="preserve"> Tvær kennslustundir hálfan veturinn.  </w:t>
      </w:r>
    </w:p>
    <w:p w:rsidR="4FDD8ADB" w:rsidP="7849D92E" w:rsidRDefault="4FDD8ADB" w14:paraId="08616807" w14:textId="0BF718FC" w14:noSpellErr="1">
      <w:pPr>
        <w:spacing w:line="256" w:lineRule="auto"/>
        <w:rPr>
          <w:rFonts w:ascii="Calibri" w:hAnsi="Calibri" w:eastAsia="Calibri" w:cs="Calibri" w:asciiTheme="minorAscii" w:hAnsiTheme="minorAscii" w:eastAsiaTheme="minorAscii" w:cstheme="minorAscii"/>
          <w:color w:val="auto"/>
          <w:sz w:val="24"/>
          <w:szCs w:val="24"/>
        </w:rPr>
      </w:pPr>
    </w:p>
    <w:p w:rsidR="4FDD8ADB" w:rsidP="7849D92E" w:rsidRDefault="4FDD8ADB" w14:paraId="0072FC23" w14:textId="654C2B29"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Hæfniviðmið</w:t>
      </w:r>
    </w:p>
    <w:p w:rsidR="4FDD8ADB" w:rsidP="7849D92E" w:rsidRDefault="41B1A381" w14:paraId="13EBE24C" w14:textId="5A8DB7F1" w14:noSpellErr="1">
      <w:pPr>
        <w:spacing w:line="256" w:lineRule="auto"/>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 xml:space="preserve">Hæfniviðmið koma til viðbótar sameiginlegum hæfniviðmiðum list- og verkgreina.  Hæfniviðmið í textílmennt skiptist í: Handverk, aðferðir og tækni, Sköpun, hönnun og útfærsla og menning og umhverfi.  </w:t>
      </w:r>
    </w:p>
    <w:p w:rsidR="4FDD8ADB" w:rsidP="7849D92E" w:rsidRDefault="4FDD8ADB" w14:paraId="4B0A2A69" w14:textId="5E7FA032"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Handverk, aðferðir og tækni</w:t>
      </w:r>
    </w:p>
    <w:p w:rsidR="4FDD8ADB" w:rsidP="7849D92E" w:rsidRDefault="41B1A381" w14:paraId="7EAB4660" w14:textId="585691CE"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Að nemendur temji sér strax í upphafi sjálfstæð vinnubrögð og velji eins mikið sjálf og hægt er innan þeirra marka og aðferða sem þau eru að læra hverju sinni. Að nemendur gangi vel um og eigi góð samskipti við aðra. Að nemendur læri að meta gildi textílmenntar til nytja, lista og tómstundaiðju.</w:t>
      </w:r>
    </w:p>
    <w:p w:rsidR="4FDD8ADB" w:rsidP="7849D92E" w:rsidRDefault="4FDD8ADB" w14:paraId="6084834B" w14:textId="5809A1CB"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Sköpun, hönnun og útfærsla</w:t>
      </w:r>
    </w:p>
    <w:p w:rsidR="4FDD8ADB" w:rsidP="7849D92E" w:rsidRDefault="4FDD8ADB" w14:paraId="4CD1FB46" w14:textId="1B75DBF1"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Nemandi taki þátt í umræðum um fagurfræðileg sjónarmið í einfaldri mynd, s.s. lit, lögun, glaðlegt, hlýlegt, fallegt. Þjálfist í að skoða og meta fullunna afurð sína og annarra og tjá sig munnlega um það. Nemendur takist á við verkefni sem vekja áhuga og vinnugleði og koma til móts við langanir og smekk nemandans.</w:t>
      </w:r>
    </w:p>
    <w:p w:rsidR="4FDD8ADB" w:rsidP="7849D92E" w:rsidRDefault="4FDD8ADB" w14:paraId="3D9A9706" w14:textId="3F36C5AE"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 xml:space="preserve">Menning og umhverfi </w:t>
      </w:r>
    </w:p>
    <w:p w:rsidR="4FDD8ADB" w:rsidP="7849D92E" w:rsidRDefault="4FDD8ADB" w14:paraId="40DE66A7" w14:textId="4C7F7026"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Nemandi vinni verkefni sem miða að því að fegra og skreyta nánasta umhverfi. Nemandi tengi áhrif frá þjóðlegum íslenskum munum og munstrum eigin verkefnum og fái innsýn í framleiðsluferli handverks frá hugmynd til nothæfrar afurða.</w:t>
      </w:r>
    </w:p>
    <w:p w:rsidR="4FDD8ADB" w:rsidP="7849D92E" w:rsidRDefault="4FDD8ADB" w14:paraId="6C5EC453" w14:textId="5DC7A096"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Kennslugögn</w:t>
      </w:r>
    </w:p>
    <w:p w:rsidR="4FDD8ADB" w:rsidP="7849D92E" w:rsidRDefault="4FDD8ADB" w14:paraId="5882D408" w14:textId="5E961192"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Uppskriftir og vinnulýsingar sem kennari býr til sjálfur auk þess sem valið er úr fagblöðum, bókum eða af netinu.</w:t>
      </w:r>
    </w:p>
    <w:p w:rsidR="4FDD8ADB" w:rsidP="7849D92E" w:rsidRDefault="4FDD8ADB" w14:paraId="6D6F8B77" w14:textId="7FD79566"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Kennsluhættir</w:t>
      </w:r>
    </w:p>
    <w:p w:rsidR="4FDD8ADB" w:rsidP="7849D92E" w:rsidRDefault="41B1A381" w14:paraId="7B8C69A7" w14:textId="252C1B4F"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 xml:space="preserve">Miðast er við að gera nemandann, með vinnu sinni, sjálfbjarga í undirstöðuatriðum textílmennta. Að hann geti farið eftir verklýsingum og læri að vinna með þau tæki sem til þarf hverju sinni. </w:t>
      </w:r>
    </w:p>
    <w:p w:rsidR="4FDD8ADB" w:rsidP="7849D92E" w:rsidRDefault="4FDD8ADB" w14:paraId="183B136A" w14:textId="772D74B1">
      <w:pPr>
        <w:spacing w:line="256" w:lineRule="auto"/>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Verkefn</w:t>
      </w:r>
      <w:r w:rsidRPr="7849D92E" w:rsidR="7849D92E">
        <w:rPr>
          <w:rFonts w:ascii="Calibri" w:hAnsi="Calibri" w:eastAsia="Calibri" w:cs="Calibri" w:asciiTheme="minorAscii" w:hAnsiTheme="minorAscii" w:eastAsiaTheme="minorAscii" w:cstheme="minorAscii"/>
          <w:b w:val="1"/>
          <w:bCs w:val="1"/>
          <w:color w:val="auto"/>
          <w:sz w:val="24"/>
          <w:szCs w:val="24"/>
        </w:rPr>
        <w:t>i</w:t>
      </w:r>
    </w:p>
    <w:p w:rsidR="4FDD8ADB" w:rsidP="7849D92E" w:rsidRDefault="41B1A381" w14:paraId="1D841741" w14:textId="6B0D0857" w14:noSpellErr="1">
      <w:pPr>
        <w:pStyle w:val="ListParagraph"/>
        <w:numPr>
          <w:ilvl w:val="0"/>
          <w:numId w:val="16"/>
        </w:numPr>
        <w:spacing w:line="256" w:lineRule="auto"/>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Æfingar í saumavél, beinn – og zikzak saumur og æfa beinan saum.</w:t>
      </w:r>
    </w:p>
    <w:p w:rsidR="4FDD8ADB" w:rsidP="7849D92E" w:rsidRDefault="4FDD8ADB" w14:paraId="63B4DCD1" w14:textId="543C5BD7">
      <w:pPr>
        <w:pStyle w:val="ListParagraph"/>
        <w:numPr>
          <w:ilvl w:val="0"/>
          <w:numId w:val="16"/>
        </w:numPr>
        <w:spacing w:line="256" w:lineRule="auto"/>
        <w:ind/>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 xml:space="preserve">Saumaðar </w:t>
      </w:r>
      <w:r w:rsidRPr="7849D92E" w:rsidR="7849D92E">
        <w:rPr>
          <w:rFonts w:ascii="Calibri" w:hAnsi="Calibri" w:eastAsia="Calibri" w:cs="Calibri" w:asciiTheme="minorAscii" w:hAnsiTheme="minorAscii" w:eastAsiaTheme="minorAscii" w:cstheme="minorAscii"/>
          <w:color w:val="auto"/>
          <w:sz w:val="24"/>
          <w:szCs w:val="24"/>
        </w:rPr>
        <w:t xml:space="preserve">náttbuxur </w:t>
      </w:r>
      <w:r w:rsidRPr="7849D92E" w:rsidR="7849D92E">
        <w:rPr>
          <w:rFonts w:ascii="Calibri" w:hAnsi="Calibri" w:eastAsia="Calibri" w:cs="Calibri" w:asciiTheme="minorAscii" w:hAnsiTheme="minorAscii" w:eastAsiaTheme="minorAscii" w:cstheme="minorAscii"/>
          <w:color w:val="auto"/>
          <w:sz w:val="24"/>
          <w:szCs w:val="24"/>
        </w:rPr>
        <w:t>í saumavél</w:t>
      </w:r>
      <w:r w:rsidRPr="7849D92E" w:rsidR="7849D92E">
        <w:rPr>
          <w:rFonts w:ascii="Calibri" w:hAnsi="Calibri" w:eastAsia="Calibri" w:cs="Calibri" w:asciiTheme="minorAscii" w:hAnsiTheme="minorAscii" w:eastAsiaTheme="minorAscii" w:cstheme="minorAscii"/>
          <w:color w:val="auto"/>
          <w:sz w:val="24"/>
          <w:szCs w:val="24"/>
        </w:rPr>
        <w:t>.</w:t>
      </w:r>
      <w:r w:rsidRPr="7849D92E" w:rsidR="7849D92E">
        <w:rPr>
          <w:rFonts w:ascii="Calibri" w:hAnsi="Calibri" w:eastAsia="Calibri" w:cs="Calibri" w:asciiTheme="minorAscii" w:hAnsiTheme="minorAscii" w:eastAsiaTheme="minorAscii" w:cstheme="minorAscii"/>
          <w:color w:val="auto"/>
          <w:sz w:val="24"/>
          <w:szCs w:val="24"/>
        </w:rPr>
        <w:t xml:space="preserve"> </w:t>
      </w:r>
    </w:p>
    <w:p w:rsidR="4FDD8ADB" w:rsidP="7849D92E" w:rsidRDefault="4FDD8ADB" w14:paraId="1A7B9CFF" w14:textId="5CE5A550">
      <w:pPr>
        <w:pStyle w:val="ListParagraph"/>
        <w:numPr>
          <w:ilvl w:val="0"/>
          <w:numId w:val="16"/>
        </w:numPr>
        <w:spacing w:line="256" w:lineRule="auto"/>
        <w:ind/>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Þeir sem ljúka verkefnum sínum fá aukaverkefni við hæfi.</w:t>
      </w:r>
    </w:p>
    <w:p w:rsidR="4FDD8ADB" w:rsidP="7849D92E" w:rsidRDefault="4FDD8ADB" w14:paraId="6118BA07" w14:textId="5173306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Heimanám</w:t>
      </w:r>
    </w:p>
    <w:p w:rsidR="4FDD8ADB" w:rsidP="7849D92E" w:rsidRDefault="41B1A381" w14:paraId="1560BBBB" w14:textId="4DC12E40" w14:noSpellErr="1">
      <w:pPr>
        <w:spacing w:line="256" w:lineRule="auto"/>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Ekki er gert ráð fyrir heimanámi í textílmennt.</w:t>
      </w:r>
    </w:p>
    <w:p w:rsidR="4FDD8ADB" w:rsidP="7849D92E" w:rsidRDefault="4FDD8ADB" w14:paraId="1C6EB90B" w14:textId="7E8B823C"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Námsmat</w:t>
      </w:r>
    </w:p>
    <w:p w:rsidR="4FDD8ADB" w:rsidP="7849D92E" w:rsidRDefault="56AEDB61" w14:paraId="6D9EE558" w14:textId="2B7F2A4E" w14:noSpellErr="1">
      <w:pPr>
        <w:spacing w:line="256" w:lineRule="auto"/>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Námsmat: Áhugi, vinnusemi, vandvirkni og hegðun metin með símati eftir hvern tíma. Umsögn og einkunn gefin í lokin.</w:t>
      </w:r>
    </w:p>
    <w:p w:rsidR="158FDEEE" w:rsidP="5F10C07F" w:rsidRDefault="158FDEEE" w14:paraId="6219DF79" w14:textId="11B03518" w14:noSpellErr="1">
      <w:pPr>
        <w:spacing w:line="256" w:lineRule="auto"/>
        <w:rPr>
          <w:rFonts w:ascii="Calibri" w:hAnsi="Calibri" w:eastAsia="Calibri" w:cs="Calibri"/>
          <w:b w:val="1"/>
          <w:bCs w:val="1"/>
          <w:color w:val="FF0000"/>
        </w:rPr>
      </w:pPr>
    </w:p>
    <w:p w:rsidRPr="00B533F1" w:rsidR="00B703D8" w:rsidP="1DD32949" w:rsidRDefault="713BA58D" w14:paraId="7F6BFF38" w14:textId="23B5E8FD" w14:noSpellErr="1">
      <w:pPr>
        <w:spacing w:before="40"/>
        <w:rPr>
          <w:rFonts w:ascii="Calibri" w:hAnsi="Calibri" w:eastAsia="Calibri" w:cs="Calibri"/>
          <w:color w:val="auto"/>
          <w:sz w:val="32"/>
          <w:szCs w:val="32"/>
        </w:rPr>
      </w:pPr>
      <w:r w:rsidRPr="1DD32949" w:rsidR="1DD32949">
        <w:rPr>
          <w:rFonts w:ascii="Calibri" w:hAnsi="Calibri" w:eastAsia="Calibri" w:cs="Calibri"/>
          <w:b w:val="1"/>
          <w:bCs w:val="1"/>
          <w:color w:val="auto"/>
          <w:sz w:val="32"/>
          <w:szCs w:val="32"/>
        </w:rPr>
        <w:t>Sjónlistir/myndmennt</w:t>
      </w:r>
    </w:p>
    <w:p w:rsidRPr="00B533F1" w:rsidR="00B703D8" w:rsidP="7849D92E" w:rsidRDefault="713BA58D" w14:paraId="0768DA1C" w14:textId="51CA03BB"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 xml:space="preserve">Kennari: </w:t>
      </w:r>
      <w:r w:rsidRPr="7849D92E" w:rsidR="7849D92E">
        <w:rPr>
          <w:rFonts w:ascii="Calibri" w:hAnsi="Calibri" w:eastAsia="Calibri" w:cs="Calibri" w:asciiTheme="minorAscii" w:hAnsiTheme="minorAscii" w:eastAsiaTheme="minorAscii" w:cstheme="minorAscii"/>
          <w:color w:val="auto"/>
          <w:sz w:val="24"/>
          <w:szCs w:val="24"/>
        </w:rPr>
        <w:t>Sigurrós Sandra Bergvinsdóttir</w:t>
      </w:r>
    </w:p>
    <w:p w:rsidRPr="00B533F1" w:rsidR="00B703D8" w:rsidP="7849D92E" w:rsidRDefault="713BA58D" w14:paraId="2DDE74DA" w14:textId="73F710DA"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 xml:space="preserve">Vikustundir: </w:t>
      </w:r>
      <w:r w:rsidRPr="7849D92E" w:rsidR="7849D92E">
        <w:rPr>
          <w:rFonts w:ascii="Calibri" w:hAnsi="Calibri" w:eastAsia="Calibri" w:cs="Calibri" w:asciiTheme="minorAscii" w:hAnsiTheme="minorAscii" w:eastAsiaTheme="minorAscii" w:cstheme="minorAscii"/>
          <w:color w:val="auto"/>
          <w:sz w:val="24"/>
          <w:szCs w:val="24"/>
        </w:rPr>
        <w:t>Tvær kennslustundir á viku hálfan veturinn.</w:t>
      </w:r>
    </w:p>
    <w:p w:rsidRPr="00B533F1" w:rsidR="00B703D8" w:rsidP="7849D92E" w:rsidRDefault="713BA58D" w14:paraId="54354C62" w14:textId="16392DE1" w14:noSpellErr="1">
      <w:pPr>
        <w:spacing w:line="270" w:lineRule="exact"/>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u w:val="single"/>
        </w:rPr>
        <w:t>Markmið:</w:t>
      </w:r>
      <w:r w:rsidRPr="7849D92E" w:rsidR="7849D92E">
        <w:rPr>
          <w:rFonts w:ascii="Calibri" w:hAnsi="Calibri" w:eastAsia="Calibri" w:cs="Calibri" w:asciiTheme="minorAscii" w:hAnsiTheme="minorAscii" w:eastAsiaTheme="minorAscii" w:cstheme="minorAscii"/>
          <w:color w:val="auto"/>
          <w:sz w:val="24"/>
          <w:szCs w:val="24"/>
        </w:rPr>
        <w:t xml:space="preserve"> Að nemendur kynnist grunnþáttum myndlistar. Kynnist ólíkum efnum og öðlist þjálfun í að efla skapandi hugsun.</w:t>
      </w:r>
    </w:p>
    <w:p w:rsidRPr="00B533F1" w:rsidR="00B703D8" w:rsidP="7849D92E" w:rsidRDefault="41B1A381" w14:paraId="3DE95D3B" w14:textId="3DE82296" w14:noSpellErr="1">
      <w:pPr>
        <w:spacing w:line="270" w:lineRule="exact"/>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u w:val="single"/>
        </w:rPr>
        <w:t>Kennsluefni:</w:t>
      </w:r>
      <w:r w:rsidRPr="7849D92E" w:rsidR="7849D92E">
        <w:rPr>
          <w:rFonts w:ascii="Calibri" w:hAnsi="Calibri" w:eastAsia="Calibri" w:cs="Calibri" w:asciiTheme="minorAscii" w:hAnsiTheme="minorAscii" w:eastAsiaTheme="minorAscii" w:cstheme="minorAscii"/>
          <w:color w:val="auto"/>
          <w:sz w:val="24"/>
          <w:szCs w:val="24"/>
        </w:rPr>
        <w:t xml:space="preserve"> Hugmyndir sem koma frá kennara, pintrest og námsefni tengt myndmennt. </w:t>
      </w:r>
    </w:p>
    <w:p w:rsidRPr="00B533F1" w:rsidR="00B703D8" w:rsidP="7849D92E" w:rsidRDefault="713BA58D" w14:paraId="528FA8BF" w14:textId="3A5771CC" w14:noSpellErr="1">
      <w:pPr>
        <w:spacing w:line="270" w:lineRule="exact"/>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u w:val="single"/>
        </w:rPr>
        <w:t xml:space="preserve">Skipulag: </w:t>
      </w:r>
      <w:r w:rsidRPr="7849D92E" w:rsidR="7849D92E">
        <w:rPr>
          <w:rFonts w:ascii="Calibri" w:hAnsi="Calibri" w:eastAsia="Calibri" w:cs="Calibri" w:asciiTheme="minorAscii" w:hAnsiTheme="minorAscii" w:eastAsiaTheme="minorAscii" w:cstheme="minorAscii"/>
          <w:color w:val="auto"/>
          <w:sz w:val="24"/>
          <w:szCs w:val="24"/>
        </w:rPr>
        <w:t xml:space="preserve"> Nemendur munu byrja á því að búa sér til möppu þar sem þeir munu geyma listaverkin sem þeir gera á skólaárinu, fyrsta verkefnið sem allir nemendur fá er að teikna sjálfsmynd, og munu þeir einnig ljúka myndmenntanáminu með því að teikna sjálfsmynd. Annars munu nemendur í vetur vinna fjölbreytt og skapandi verkefni, fá að kynnast hinum ýmsu gerðum af efnivið sem hægt er að nota í myndlist. </w:t>
      </w:r>
    </w:p>
    <w:p w:rsidRPr="00B533F1" w:rsidR="00B703D8" w:rsidP="7849D92E" w:rsidRDefault="713BA58D" w14:paraId="442747B4" w14:textId="144575BB" w14:noSpellErr="1">
      <w:pPr>
        <w:spacing w:line="270" w:lineRule="exact"/>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u w:val="single"/>
        </w:rPr>
        <w:t>Hæfniviðmið</w:t>
      </w:r>
    </w:p>
    <w:p w:rsidRPr="00B533F1" w:rsidR="00B703D8" w:rsidP="7849D92E" w:rsidRDefault="713BA58D" w14:paraId="1A01C973" w14:textId="66401203" w14:noSpellErr="1">
      <w:pPr>
        <w:spacing w:line="270" w:lineRule="exact"/>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Nemendur geta:</w:t>
      </w:r>
    </w:p>
    <w:p w:rsidRPr="00B533F1" w:rsidR="00B703D8" w:rsidP="7849D92E" w:rsidRDefault="713BA58D" w14:paraId="1DC5D5B3" w14:textId="028C229E"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unnið eftir einföldu ferli frá hugmynd til afurðar.</w:t>
      </w:r>
    </w:p>
    <w:p w:rsidRPr="00B533F1" w:rsidR="00B703D8" w:rsidP="7849D92E" w:rsidRDefault="713BA58D" w14:paraId="35FB0B52" w14:textId="55674AD7"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unnið einföld verkefni í hópi.</w:t>
      </w:r>
    </w:p>
    <w:p w:rsidRPr="00B533F1" w:rsidR="00B703D8" w:rsidP="7849D92E" w:rsidRDefault="713BA58D" w14:paraId="1C101C62" w14:textId="1AD9BBE0"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tjáð sig á einfaldan hátt um viðfangsefni sitt.</w:t>
      </w:r>
    </w:p>
    <w:p w:rsidRPr="00B533F1" w:rsidR="00B703D8" w:rsidP="7849D92E" w:rsidRDefault="713BA58D" w14:paraId="6ECEAF86" w14:textId="4B04D99F"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nýtt sér í eigin sköpun einfaldar útfærslur sem byggja á færni í meðferð lita- og formfræði og myndbyggingar.</w:t>
      </w:r>
    </w:p>
    <w:p w:rsidRPr="00B533F1" w:rsidR="00B703D8" w:rsidP="7849D92E" w:rsidRDefault="713BA58D" w14:paraId="23EB6365" w14:textId="1D7A462C"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tjáð tilfinningar, skoðanir og hugmyndaheim sinn í myndverki á einfaldan hátt.</w:t>
      </w:r>
    </w:p>
    <w:p w:rsidRPr="00B533F1" w:rsidR="00B703D8" w:rsidP="7849D92E" w:rsidRDefault="713BA58D" w14:paraId="64C3A50E" w14:textId="7E10D8FA"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unnið út frá kveikju við eigin listsköpun.</w:t>
      </w:r>
    </w:p>
    <w:p w:rsidRPr="00B533F1" w:rsidR="00B703D8" w:rsidP="7849D92E" w:rsidRDefault="713BA58D" w14:paraId="1B244962" w14:textId="6392933E"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þekkt og notað hugtök og heiti sem tengjast   lögmálum og aðferðum verkefna hverju sinni.</w:t>
      </w:r>
    </w:p>
    <w:p w:rsidRPr="00B533F1" w:rsidR="00B703D8" w:rsidP="7849D92E" w:rsidRDefault="713BA58D" w14:paraId="20A160F7" w14:textId="6CAC9772"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fjallað um eigin verk og annarra.</w:t>
      </w:r>
    </w:p>
    <w:p w:rsidRPr="00B533F1" w:rsidR="00B703D8" w:rsidP="7849D92E" w:rsidRDefault="713BA58D" w14:paraId="4F24C601" w14:textId="68863CB8" w14:noSpellErr="1">
      <w:pPr>
        <w:pStyle w:val="ListParagraph"/>
        <w:numPr>
          <w:ilvl w:val="2"/>
          <w:numId w:val="2"/>
        </w:numPr>
        <w:spacing w:line="270" w:lineRule="exact"/>
        <w:ind w:left="360"/>
        <w:jc w:val="both"/>
        <w:rPr>
          <w:color w:val="000000" w:themeColor="text1" w:themeTint="FF" w:themeShade="FF"/>
          <w:sz w:val="24"/>
          <w:szCs w:val="24"/>
        </w:rPr>
      </w:pPr>
      <w:r w:rsidRPr="7849D92E" w:rsidR="7849D92E">
        <w:rPr>
          <w:rFonts w:ascii="Calibri" w:hAnsi="Calibri" w:eastAsia="Calibri" w:cs="Calibri" w:asciiTheme="minorAscii" w:hAnsiTheme="minorAscii" w:eastAsiaTheme="minorAscii" w:cstheme="minorAscii"/>
          <w:color w:val="auto"/>
          <w:sz w:val="24"/>
          <w:szCs w:val="24"/>
        </w:rPr>
        <w:t>gengið frá eftir vinnu sína.</w:t>
      </w:r>
    </w:p>
    <w:p w:rsidRPr="00B533F1" w:rsidR="00B703D8" w:rsidP="7849D92E" w:rsidRDefault="713BA58D" w14:paraId="7E23D1CD" w14:textId="1EC6042F"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Kennsluhættir</w:t>
      </w:r>
    </w:p>
    <w:p w:rsidRPr="00B533F1" w:rsidR="00B703D8" w:rsidP="7849D92E" w:rsidRDefault="713BA58D" w14:paraId="0D1213BA" w14:textId="0770F07E"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 xml:space="preserve">Í upphafi er viðfangsefni tímans kynnt fyrir nemendum, ýmist með sjóndæmum eða munnlega. Lögð er áhersla á að nemendur leggi metnað sinn í að leysa hvert verkefni eins vel og kostur er.  Unnið verður með einstaklings- og hópaverkefni. </w:t>
      </w:r>
    </w:p>
    <w:p w:rsidRPr="00B533F1" w:rsidR="00B703D8" w:rsidP="7849D92E" w:rsidRDefault="713BA58D" w14:paraId="35DD28B8" w14:textId="449D2D6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Heimanám</w:t>
      </w:r>
    </w:p>
    <w:p w:rsidRPr="00B533F1" w:rsidR="00B703D8" w:rsidP="7849D92E" w:rsidRDefault="713BA58D" w14:paraId="13425EC8" w14:textId="3F86EDAE"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Ekkert heimanám er í myndmennt.</w:t>
      </w:r>
    </w:p>
    <w:p w:rsidRPr="00B533F1" w:rsidR="00B703D8" w:rsidP="7849D92E" w:rsidRDefault="713BA58D" w14:paraId="1397AB81" w14:textId="3E79D51E"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b w:val="1"/>
          <w:bCs w:val="1"/>
          <w:color w:val="auto"/>
          <w:sz w:val="24"/>
          <w:szCs w:val="24"/>
        </w:rPr>
        <w:t>Námsmat</w:t>
      </w:r>
    </w:p>
    <w:p w:rsidRPr="00B533F1" w:rsidR="00B703D8" w:rsidP="7849D92E" w:rsidRDefault="56AEDB61" w14:paraId="71F7EAFC" w14:textId="78992007" w14:noSpellErr="1">
      <w:pPr>
        <w:spacing w:line="256" w:lineRule="auto"/>
        <w:jc w:val="both"/>
        <w:rPr>
          <w:rFonts w:ascii="Calibri" w:hAnsi="Calibri" w:eastAsia="Calibri" w:cs="Calibri" w:asciiTheme="minorAscii" w:hAnsiTheme="minorAscii" w:eastAsiaTheme="minorAscii" w:cstheme="minorAscii"/>
          <w:color w:val="auto"/>
          <w:sz w:val="24"/>
          <w:szCs w:val="24"/>
        </w:rPr>
      </w:pPr>
      <w:r w:rsidRPr="7849D92E" w:rsidR="7849D92E">
        <w:rPr>
          <w:rFonts w:ascii="Calibri" w:hAnsi="Calibri" w:eastAsia="Calibri" w:cs="Calibri" w:asciiTheme="minorAscii" w:hAnsiTheme="minorAscii" w:eastAsiaTheme="minorAscii" w:cstheme="minorAscii"/>
          <w:color w:val="auto"/>
          <w:sz w:val="24"/>
          <w:szCs w:val="24"/>
        </w:rPr>
        <w:t xml:space="preserve">Vinna nemanda í tímum metin þ.e.a.s. vinnusemi, áhuga, frágangi, árangur. </w:t>
      </w:r>
    </w:p>
    <w:p w:rsidR="1F294CE1" w:rsidP="1F294CE1" w:rsidRDefault="1F294CE1" w14:paraId="7C36E950" w14:textId="1F6DEE9F">
      <w:pPr>
        <w:spacing w:before="240" w:after="160" w:line="259" w:lineRule="auto"/>
        <w:rPr>
          <w:rFonts w:ascii="Cambria Math" w:hAnsi="Cambria Math" w:eastAsia="Cambria Math" w:cs="Cambria Math"/>
          <w:noProof w:val="0"/>
          <w:sz w:val="32"/>
          <w:szCs w:val="32"/>
          <w:lang w:val="is-IS"/>
        </w:rPr>
      </w:pPr>
      <w:r w:rsidRPr="1F294CE1" w:rsidR="1F294CE1">
        <w:rPr>
          <w:rFonts w:ascii="Cambria Math" w:hAnsi="Cambria Math" w:eastAsia="Cambria Math" w:cs="Cambria Math"/>
          <w:b w:val="1"/>
          <w:bCs w:val="1"/>
          <w:noProof w:val="0"/>
          <w:sz w:val="32"/>
          <w:szCs w:val="32"/>
          <w:lang w:val="is-IS"/>
        </w:rPr>
        <w:t>Skólaíþróttir</w:t>
      </w:r>
    </w:p>
    <w:p w:rsidR="1F294CE1" w:rsidP="7849D92E" w:rsidRDefault="1F294CE1" w14:paraId="1E779C3B" w14:textId="6BE40329">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Kennari:</w:t>
      </w:r>
      <w:r w:rsidRPr="7849D92E" w:rsidR="7849D92E">
        <w:rPr>
          <w:rFonts w:ascii="Calibri" w:hAnsi="Calibri" w:eastAsia="Calibri" w:cs="Calibri" w:asciiTheme="minorAscii" w:hAnsiTheme="minorAscii" w:eastAsiaTheme="minorAscii" w:cstheme="minorAscii"/>
          <w:noProof w:val="0"/>
          <w:sz w:val="24"/>
          <w:szCs w:val="24"/>
          <w:lang w:val="is-IS"/>
        </w:rPr>
        <w:t xml:space="preserve">  Gunnar Andri Pétursson </w:t>
      </w:r>
    </w:p>
    <w:p w:rsidR="1F294CE1" w:rsidP="7849D92E" w:rsidRDefault="1F294CE1" w14:paraId="2B9D8709" w14:textId="12843DCC">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Vikustundir: </w:t>
      </w:r>
      <w:r w:rsidRPr="7849D92E" w:rsidR="7849D92E">
        <w:rPr>
          <w:rFonts w:ascii="Calibri" w:hAnsi="Calibri" w:eastAsia="Calibri" w:cs="Calibri" w:asciiTheme="minorAscii" w:hAnsiTheme="minorAscii" w:eastAsiaTheme="minorAscii" w:cstheme="minorAscii"/>
          <w:noProof w:val="0"/>
          <w:sz w:val="24"/>
          <w:szCs w:val="24"/>
          <w:lang w:val="is-IS"/>
        </w:rPr>
        <w:t>3 kennslustundir á viku</w:t>
      </w:r>
    </w:p>
    <w:p w:rsidR="1F294CE1" w:rsidP="7849D92E" w:rsidRDefault="1F294CE1" w14:paraId="549044EA" w14:textId="3E4B2BE0">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Hæfniviðmið</w:t>
      </w:r>
    </w:p>
    <w:p w:rsidR="1F294CE1" w:rsidP="7849D92E" w:rsidRDefault="1F294CE1" w14:paraId="0B7CDDF2" w14:textId="343204AD">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Hæfniviðmiðin í Aðalnámskrá Grunnskóla eru sett fram undir fjórum mismunandi flokkum; líkamsvitund, leikni og afkastageta mynda þann fyrsta, síðan félagslegir þættir, þá beiting þekkingar varðandi heilsu og að síðustu öryggisþættir.</w:t>
      </w:r>
    </w:p>
    <w:p w:rsidR="1F294CE1" w:rsidP="7849D92E" w:rsidRDefault="1F294CE1" w14:paraId="0F96FFD9" w14:textId="64D9648C">
      <w:pPr>
        <w:spacing w:after="160" w:line="259" w:lineRule="auto"/>
        <w:ind w:left="360"/>
        <w:rPr>
          <w:rFonts w:ascii="Calibri" w:hAnsi="Calibri" w:eastAsia="Calibri" w:cs="Calibri" w:asciiTheme="minorAscii" w:hAnsiTheme="minorAscii" w:eastAsiaTheme="minorAscii" w:cstheme="minorAscii"/>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is-IS"/>
        </w:rPr>
        <w:t>Líkamsvitund, leikni og afkastageta</w:t>
      </w:r>
    </w:p>
    <w:p w:rsidR="1F294CE1" w:rsidP="7849D92E" w:rsidRDefault="1F294CE1" w14:paraId="28F67DB1" w14:textId="396F7EC7">
      <w:pPr>
        <w:pStyle w:val="ListParagraph"/>
        <w:numPr>
          <w:ilvl w:val="0"/>
          <w:numId w:val="36"/>
        </w:numPr>
        <w:spacing w:after="160" w:line="256" w:lineRule="auto"/>
        <w:rPr>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en-US"/>
        </w:rPr>
        <w:t xml:space="preserve">Gert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æfingar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sem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reyna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á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loftháðþol</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6E9DC875" w14:textId="66DE97AD">
      <w:pPr>
        <w:pStyle w:val="ListParagraph"/>
        <w:numPr>
          <w:ilvl w:val="0"/>
          <w:numId w:val="36"/>
        </w:numPr>
        <w:spacing w:after="160" w:line="256" w:lineRule="auto"/>
        <w:rPr>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Sýnt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leikni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í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nokkrum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mismunandi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íþróttagreinum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6C5440F6" w14:textId="387C75E1">
      <w:pPr>
        <w:pStyle w:val="ListParagraph"/>
        <w:numPr>
          <w:ilvl w:val="0"/>
          <w:numId w:val="36"/>
        </w:numPr>
        <w:spacing w:after="160" w:line="256" w:lineRule="auto"/>
        <w:rPr>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Tekið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þátt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í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stöðluðum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prófum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78E50668" w14:textId="6400CDEA">
      <w:pPr>
        <w:pStyle w:val="ListParagraph"/>
        <w:numPr>
          <w:ilvl w:val="0"/>
          <w:numId w:val="36"/>
        </w:numPr>
        <w:spacing w:after="160" w:line="256" w:lineRule="auto"/>
        <w:rPr>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en-US"/>
        </w:rPr>
        <w:t xml:space="preserve">Gert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æfingar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sem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reyna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á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styrk</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stöðugleika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útlima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bols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
    <w:p w:rsidR="1F294CE1" w:rsidP="7849D92E" w:rsidRDefault="1F294CE1" w14:paraId="04DCFDE0" w14:textId="3F7C0E16">
      <w:pPr>
        <w:pStyle w:val="ListParagraph"/>
        <w:numPr>
          <w:ilvl w:val="0"/>
          <w:numId w:val="36"/>
        </w:numPr>
        <w:spacing w:after="160" w:line="256" w:lineRule="auto"/>
        <w:rPr>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en-US"/>
        </w:rPr>
        <w:t xml:space="preserve">Synt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viðstöðulaust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baksund</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skriðsund</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kafsund</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8 m auk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þess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að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stinga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sér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af</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bakka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52A710D2" w14:textId="4D8E3EA8">
      <w:pPr>
        <w:pStyle w:val="ListParagraph"/>
        <w:numPr>
          <w:ilvl w:val="0"/>
          <w:numId w:val="36"/>
        </w:numPr>
        <w:spacing w:after="160" w:line="256" w:lineRule="auto"/>
        <w:rPr>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en-US"/>
        </w:rPr>
        <w:t xml:space="preserve">Gert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flóknar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samsettar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æfingar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sem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reyna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á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samhæfingu</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1782B6A9" w14:textId="7180D866">
      <w:pPr>
        <w:spacing w:after="160" w:line="259" w:lineRule="auto"/>
        <w:ind w:left="360"/>
        <w:rPr>
          <w:rFonts w:ascii="Calibri" w:hAnsi="Calibri" w:eastAsia="Calibri" w:cs="Calibri" w:asciiTheme="minorAscii" w:hAnsiTheme="minorAscii" w:eastAsiaTheme="minorAscii" w:cstheme="minorAscii"/>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is-IS"/>
        </w:rPr>
        <w:t>Félagslegir þættir</w:t>
      </w:r>
    </w:p>
    <w:p w:rsidR="1F294CE1" w:rsidP="7849D92E" w:rsidRDefault="1F294CE1" w14:paraId="720B5B93" w14:textId="6A81E994">
      <w:pPr>
        <w:pStyle w:val="ListParagraph"/>
        <w:numPr>
          <w:ilvl w:val="0"/>
          <w:numId w:val="37"/>
        </w:numPr>
        <w:spacing w:after="160" w:line="256" w:lineRule="auto"/>
        <w:rPr>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Sýnt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virðingu</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góða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framkomu</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hvort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sem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leikur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vinnst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eða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tapast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Jafnframt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viðhaft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jákvæð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árangursrík</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samskipti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til</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að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efla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liðsanda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5CEA6276" w14:textId="663806CF">
      <w:pPr>
        <w:pStyle w:val="ListParagraph"/>
        <w:numPr>
          <w:ilvl w:val="0"/>
          <w:numId w:val="37"/>
        </w:numPr>
        <w:spacing w:after="160" w:line="256" w:lineRule="auto"/>
        <w:rPr>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Skýrt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mikilvægi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þess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að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hafa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leikreglur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farið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eftir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þeim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bæði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í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hóp</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einstaklingsíþrótt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72AB5C73" w14:textId="7CA024D4">
      <w:pPr>
        <w:spacing w:after="160" w:line="259" w:lineRule="auto"/>
        <w:ind w:left="360"/>
        <w:rPr>
          <w:rFonts w:ascii="Calibri" w:hAnsi="Calibri" w:eastAsia="Calibri" w:cs="Calibri" w:asciiTheme="minorAscii" w:hAnsiTheme="minorAscii" w:eastAsiaTheme="minorAscii" w:cstheme="minorAscii"/>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is-IS"/>
        </w:rPr>
        <w:t>Heilsa og efling þekkingar</w:t>
      </w:r>
    </w:p>
    <w:p w:rsidR="1F294CE1" w:rsidP="7849D92E" w:rsidRDefault="1F294CE1" w14:paraId="35F6ACF4" w14:textId="1C4F6007">
      <w:pPr>
        <w:pStyle w:val="ListParagraph"/>
        <w:numPr>
          <w:ilvl w:val="0"/>
          <w:numId w:val="38"/>
        </w:numPr>
        <w:spacing w:after="160" w:line="256" w:lineRule="auto"/>
        <w:rPr>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en-US"/>
        </w:rPr>
        <w:t xml:space="preserve">Gert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sér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grein</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fyrir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gildi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heilbrigðs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lífernis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fyrir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starfsemi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líkamans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mikilvægi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hreinlætis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í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tengslum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við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íþróttir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sundiðkun</w:t>
      </w:r>
      <w:proofErr w:type="spellEnd"/>
    </w:p>
    <w:p w:rsidR="1F294CE1" w:rsidP="7849D92E" w:rsidRDefault="1F294CE1" w14:paraId="3966F66C" w14:textId="64420D63">
      <w:pPr>
        <w:pStyle w:val="ListParagraph"/>
        <w:numPr>
          <w:ilvl w:val="0"/>
          <w:numId w:val="38"/>
        </w:numPr>
        <w:spacing w:after="160" w:line="256" w:lineRule="auto"/>
        <w:rPr>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Notað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hugtök</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sem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tengjast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sundiðkun</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íþróttum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0F56E7A3" w14:textId="6EBEF8AC">
      <w:pPr>
        <w:pStyle w:val="ListParagraph"/>
        <w:numPr>
          <w:ilvl w:val="0"/>
          <w:numId w:val="38"/>
        </w:numPr>
        <w:spacing w:after="160" w:line="256" w:lineRule="auto"/>
        <w:rPr>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Tekið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þátt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í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glímu</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ýmsum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leikjum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676D60E3" w14:textId="26225EBA">
      <w:pPr>
        <w:pStyle w:val="ListParagraph"/>
        <w:numPr>
          <w:ilvl w:val="0"/>
          <w:numId w:val="38"/>
        </w:numPr>
        <w:spacing w:after="160" w:line="256" w:lineRule="auto"/>
        <w:rPr>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Notað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mælingar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með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mismunandi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mælinákvæmni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við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mat á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afkastagetu</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2805AD5B" w14:textId="28A085F1">
      <w:pPr>
        <w:spacing w:after="160" w:line="259" w:lineRule="auto"/>
        <w:rPr>
          <w:rFonts w:ascii="Calibri" w:hAnsi="Calibri" w:eastAsia="Calibri" w:cs="Calibri" w:asciiTheme="minorAscii" w:hAnsiTheme="minorAscii" w:eastAsiaTheme="minorAscii" w:cstheme="minorAscii"/>
          <w:noProof w:val="0"/>
          <w:sz w:val="24"/>
          <w:szCs w:val="24"/>
          <w:lang w:val="en-US"/>
        </w:rPr>
      </w:pP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Öryggis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skipulagsreglur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
    <w:p w:rsidR="1F294CE1" w:rsidP="7849D92E" w:rsidRDefault="1F294CE1" w14:paraId="6DBA8483" w14:textId="2DE780C9">
      <w:pPr>
        <w:pStyle w:val="ListParagraph"/>
        <w:numPr>
          <w:ilvl w:val="0"/>
          <w:numId w:val="39"/>
        </w:numPr>
        <w:spacing w:after="160" w:line="256" w:lineRule="auto"/>
        <w:rPr>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en-US"/>
        </w:rPr>
        <w:t xml:space="preserve">Gert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sér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grein</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fyrir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mikilvægi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öryggis</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umgengnisregla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tekið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ákvarðanir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á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þeim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grunni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Beitt</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helstu</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atriðum</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skyndihjálpar</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endurlífgun</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og</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bjargað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jafningja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á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sundi</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stutta</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 xml:space="preserve"> </w:t>
      </w:r>
      <w:proofErr w:type="spellStart"/>
      <w:r w:rsidRPr="7849D92E" w:rsidR="7849D92E">
        <w:rPr>
          <w:rFonts w:ascii="Calibri" w:hAnsi="Calibri" w:eastAsia="Calibri" w:cs="Calibri" w:asciiTheme="minorAscii" w:hAnsiTheme="minorAscii" w:eastAsiaTheme="minorAscii" w:cstheme="minorAscii"/>
          <w:noProof w:val="0"/>
          <w:sz w:val="24"/>
          <w:szCs w:val="24"/>
          <w:lang w:val="en-US"/>
        </w:rPr>
        <w:t>sundleið</w:t>
      </w:r>
      <w:proofErr w:type="spellEnd"/>
      <w:r w:rsidRPr="7849D92E" w:rsidR="7849D92E">
        <w:rPr>
          <w:rFonts w:ascii="Calibri" w:hAnsi="Calibri" w:eastAsia="Calibri" w:cs="Calibri" w:asciiTheme="minorAscii" w:hAnsiTheme="minorAscii" w:eastAsiaTheme="minorAscii" w:cstheme="minorAscii"/>
          <w:noProof w:val="0"/>
          <w:sz w:val="24"/>
          <w:szCs w:val="24"/>
          <w:lang w:val="en-US"/>
        </w:rPr>
        <w:t>.</w:t>
      </w:r>
    </w:p>
    <w:p w:rsidR="1F294CE1" w:rsidP="7849D92E" w:rsidRDefault="1F294CE1" w14:paraId="60299736" w14:textId="5A5F89D9">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p>
    <w:p w:rsidR="1F294CE1" w:rsidP="7849D92E" w:rsidRDefault="1F294CE1" w14:paraId="7148A288" w14:textId="28886AD6">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Kennsluefni / kennslugögn</w:t>
      </w:r>
    </w:p>
    <w:p w:rsidR="1F294CE1" w:rsidP="7849D92E" w:rsidRDefault="1F294CE1" w14:paraId="6AB0FA9F" w14:textId="6558B2FB">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Boltar og áhöld í íþróttahúsi og sundlaug. Ýmis hefti um íþróttir og skólasund til að styðjast við til kennslu.</w:t>
      </w:r>
    </w:p>
    <w:p w:rsidR="1F294CE1" w:rsidP="7849D92E" w:rsidRDefault="1F294CE1" w14:paraId="4A2120AF" w14:textId="5449D473">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Kennsluhættir</w:t>
      </w:r>
    </w:p>
    <w:p w:rsidR="1F294CE1" w:rsidP="7849D92E" w:rsidRDefault="1F294CE1" w14:paraId="02A99744" w14:textId="18C0EE69">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Nemendur taka þátt í æfingum, leikjum og þrautum (með eða án áhalda og tónlistar).</w:t>
      </w:r>
    </w:p>
    <w:p w:rsidR="1F294CE1" w:rsidP="7849D92E" w:rsidRDefault="1F294CE1" w14:paraId="5C365EBA" w14:textId="3E37D4FB">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félagsþroska</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xml:space="preserve"> og til að öryggisreglum sé fylgt, þannig að allir geta haft gaman af, þurfa nemendur að læra að umgangast íþróttahús, áhöld og tæki á öruggan hátt og læra að bregðast við fyrirmælum og merkjum kennara. </w:t>
      </w:r>
    </w:p>
    <w:p w:rsidR="1F294CE1" w:rsidP="7849D92E" w:rsidRDefault="1F294CE1" w14:paraId="45DFECB3" w14:textId="6438C850">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Þær væntingar sem ég geri til nemenda minna eru í aðalatriðum að þau sýni áhuga á að framkvæma þær æfingar sem lagt er upp með og vilja til að bæta sig og verða fær í þeim.  Að þau sýni íþróttanáminu áhuga.</w:t>
      </w:r>
    </w:p>
    <w:p w:rsidR="1F294CE1" w:rsidP="7849D92E" w:rsidRDefault="1F294CE1" w14:paraId="03D6EE91" w14:textId="18DED840">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Kennsluáætlun:</w:t>
      </w:r>
    </w:p>
    <w:p w:rsidR="1F294CE1" w:rsidP="7849D92E" w:rsidRDefault="1F294CE1" w14:paraId="1C017D5D" w14:textId="5E5D6900">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1. önn- </w:t>
      </w:r>
      <w:r w:rsidRPr="7849D92E" w:rsidR="7849D92E">
        <w:rPr>
          <w:rFonts w:ascii="Calibri" w:hAnsi="Calibri" w:eastAsia="Calibri" w:cs="Calibri" w:asciiTheme="minorAscii" w:hAnsiTheme="minorAscii" w:eastAsiaTheme="minorAscii" w:cstheme="minorAscii"/>
          <w:noProof w:val="0"/>
          <w:sz w:val="24"/>
          <w:szCs w:val="24"/>
          <w:lang w:val="is-IS"/>
        </w:rPr>
        <w:t xml:space="preserve"> skipt í tvö tímabil</w:t>
      </w:r>
    </w:p>
    <w:p w:rsidR="1F294CE1" w:rsidP="7849D92E" w:rsidRDefault="1F294CE1" w14:paraId="1B809935" w14:textId="4DF45C05">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1. Sund</w:t>
      </w:r>
    </w:p>
    <w:p w:rsidR="1F294CE1" w:rsidP="7849D92E" w:rsidRDefault="1F294CE1" w14:paraId="47CFA82B" w14:textId="371BD99D">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Íþróttir:Úti</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/inni tímar eftir veðri</w:t>
      </w:r>
    </w:p>
    <w:p w:rsidR="1F294CE1" w:rsidP="7849D92E" w:rsidRDefault="1F294CE1" w14:paraId="1C5DCD24" w14:textId="18E1A1A0">
      <w:pPr>
        <w:spacing w:after="160" w:line="256" w:lineRule="auto"/>
        <w:jc w:val="both"/>
        <w:rPr>
          <w:rFonts w:ascii="Calibri" w:hAnsi="Calibri" w:eastAsia="Calibri" w:cs="Calibri" w:asciiTheme="minorAscii" w:hAnsiTheme="minorAscii" w:eastAsiaTheme="minorAscii" w:cstheme="minorAscii"/>
          <w:b w:val="1"/>
          <w:bCs w:val="1"/>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2. Leikfimi</w:t>
      </w:r>
    </w:p>
    <w:p w:rsidR="1F294CE1" w:rsidP="7849D92E" w:rsidRDefault="1F294CE1" w14:paraId="6C2AEE38" w14:textId="2FB4F528">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Leikir, stöðvaþjálfun, innibandý, hnit, fótbolti, fimleikar, blak, skólahreysti, frjálsar íþróttir, handbolti, viðmiðunarpróf.</w:t>
      </w:r>
    </w:p>
    <w:p w:rsidR="1F294CE1" w:rsidP="7849D92E" w:rsidRDefault="1F294CE1" w14:paraId="502362E6" w14:textId="76E1BEF6">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2. önn</w:t>
      </w:r>
      <w:r w:rsidRPr="7849D92E" w:rsidR="7849D92E">
        <w:rPr>
          <w:rFonts w:ascii="Calibri" w:hAnsi="Calibri" w:eastAsia="Calibri" w:cs="Calibri" w:asciiTheme="minorAscii" w:hAnsiTheme="minorAscii" w:eastAsiaTheme="minorAscii" w:cstheme="minorAscii"/>
          <w:noProof w:val="0"/>
          <w:sz w:val="24"/>
          <w:szCs w:val="24"/>
          <w:lang w:val="is-IS"/>
        </w:rPr>
        <w:t>- skipt í tvö tímabil</w:t>
      </w:r>
    </w:p>
    <w:p w:rsidR="1F294CE1" w:rsidP="7849D92E" w:rsidRDefault="1F294CE1" w14:paraId="6AFFE7B3" w14:textId="65CA9D87">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1. </w:t>
      </w:r>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Leikfimi </w:t>
      </w:r>
    </w:p>
    <w:p w:rsidR="1F294CE1" w:rsidP="7849D92E" w:rsidRDefault="1F294CE1" w14:paraId="520DDCA5" w14:textId="516158CE">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Leikir, stöðvaþjálfun, innibandý, hnit, fótbolti, fimleikar, blak, skólahreysti, frjálsar íþróttir, handbolti.</w:t>
      </w:r>
    </w:p>
    <w:p w:rsidR="1F294CE1" w:rsidP="7849D92E" w:rsidRDefault="1F294CE1" w14:paraId="5D05CC5C" w14:textId="5D0C5CF8">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Stöðluð íþróttapróf tekin (sjá nánar kaflann um námsmat).</w:t>
      </w:r>
    </w:p>
    <w:p w:rsidR="1F294CE1" w:rsidP="7849D92E" w:rsidRDefault="1F294CE1" w14:paraId="2D40C3C0" w14:textId="6AD90C54">
      <w:pPr>
        <w:spacing w:after="160" w:line="256" w:lineRule="auto"/>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2. </w:t>
      </w:r>
      <w:r w:rsidRPr="7849D92E" w:rsidR="7849D92E">
        <w:rPr>
          <w:rFonts w:ascii="Calibri" w:hAnsi="Calibri" w:eastAsia="Calibri" w:cs="Calibri" w:asciiTheme="minorAscii" w:hAnsiTheme="minorAscii" w:eastAsiaTheme="minorAscii" w:cstheme="minorAscii"/>
          <w:b w:val="1"/>
          <w:bCs w:val="1"/>
          <w:noProof w:val="0"/>
          <w:sz w:val="24"/>
          <w:szCs w:val="24"/>
          <w:lang w:val="is-IS"/>
        </w:rPr>
        <w:t>Sund</w:t>
      </w:r>
    </w:p>
    <w:p w:rsidR="1F294CE1" w:rsidP="7849D92E" w:rsidRDefault="1F294CE1" w14:paraId="143080AF" w14:textId="200D7050">
      <w:pPr>
        <w:spacing w:after="160" w:line="256" w:lineRule="auto"/>
        <w:ind w:firstLine="720"/>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Íþróttir: Úti/inni tímar eftir veðri</w:t>
      </w:r>
    </w:p>
    <w:p w:rsidR="1F294CE1" w:rsidP="7849D92E" w:rsidRDefault="1F294CE1" w14:paraId="4DDAF089" w14:textId="78AC0EA7">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Heimanám</w:t>
      </w:r>
    </w:p>
    <w:p w:rsidR="1F294CE1" w:rsidP="7849D92E" w:rsidRDefault="1F294CE1" w14:paraId="06176113" w14:textId="192347BE">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Ekkert eiginlegt. Þó er hluti íþróttaiðkunar að kunna almennar hreinlætisvenjur og aðra holla lífshætti.</w:t>
      </w:r>
    </w:p>
    <w:p w:rsidR="1F294CE1" w:rsidP="7849D92E" w:rsidRDefault="1F294CE1" w14:paraId="0E5AE62C" w14:textId="0B2B1821">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Athuga:  Nemendur eiga að koma með sér fatnað fyrir íþróttir (stuttbuxur og bol).   Það er val nemenda hvort þeir fari í sturtu eftir tímann, en kennari hvetur alla til að fara í sturtu eftir tíma.  Nemendur í  5.-10. bekk eiga að vera í íþróttaskóm (innanhúss).  Í sundi er æskilegt að vera í sundbol/sundskýlu, en ekki bikiní eða stuttbuxum sem ná niður fyrir hné.  Þeir nemendur sem ekki geta synt án sundgleraugna verða að koma með sín eigin.</w:t>
      </w:r>
    </w:p>
    <w:p w:rsidR="1F294CE1" w:rsidP="7849D92E" w:rsidRDefault="1F294CE1" w14:paraId="17590A9B" w14:textId="3A6491C2">
      <w:pPr>
        <w:spacing w:after="160" w:line="256" w:lineRule="auto"/>
        <w:jc w:val="both"/>
        <w:rPr>
          <w:rFonts w:ascii="Calibri" w:hAnsi="Calibri" w:eastAsia="Calibri" w:cs="Calibri" w:asciiTheme="minorAscii" w:hAnsiTheme="minorAscii" w:eastAsiaTheme="minorAscii" w:cstheme="minorAscii"/>
          <w:noProof w:val="0"/>
          <w:sz w:val="24"/>
          <w:szCs w:val="24"/>
          <w:lang w:val="is-I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Mikilvægt er að nemendur fylgi þeim öryggis- og </w:t>
      </w:r>
      <w:proofErr w:type="spellStart"/>
      <w:r w:rsidRPr="7849D92E" w:rsidR="7849D92E">
        <w:rPr>
          <w:rFonts w:ascii="Calibri" w:hAnsi="Calibri" w:eastAsia="Calibri" w:cs="Calibri" w:asciiTheme="minorAscii" w:hAnsiTheme="minorAscii" w:eastAsiaTheme="minorAscii" w:cstheme="minorAscii"/>
          <w:noProof w:val="0"/>
          <w:sz w:val="24"/>
          <w:szCs w:val="24"/>
          <w:lang w:val="is-IS"/>
        </w:rPr>
        <w:t>umgengnisreglum</w:t>
      </w:r>
      <w:proofErr w:type="spellEnd"/>
      <w:r w:rsidRPr="7849D92E" w:rsidR="7849D92E">
        <w:rPr>
          <w:rFonts w:ascii="Calibri" w:hAnsi="Calibri" w:eastAsia="Calibri" w:cs="Calibri" w:asciiTheme="minorAscii" w:hAnsiTheme="minorAscii" w:eastAsiaTheme="minorAscii" w:cstheme="minorAscii"/>
          <w:noProof w:val="0"/>
          <w:sz w:val="24"/>
          <w:szCs w:val="24"/>
          <w:lang w:val="is-IS"/>
        </w:rPr>
        <w:t xml:space="preserve"> sem gilda í sundlauginni. Þegar kólna fer í veðri þá er gott að hafa meðferðis húfu.</w:t>
      </w:r>
    </w:p>
    <w:p w:rsidR="1F294CE1" w:rsidP="7849D92E" w:rsidRDefault="1F294CE1" w14:paraId="4580BC46" w14:textId="349AE866">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7849D92E" w:rsidR="7849D92E">
        <w:rPr>
          <w:rFonts w:ascii="Calibri" w:hAnsi="Calibri" w:eastAsia="Calibri" w:cs="Calibri" w:asciiTheme="minorAscii" w:hAnsiTheme="minorAscii" w:eastAsiaTheme="minorAscii" w:cstheme="minorAscii"/>
          <w:b w:val="1"/>
          <w:bCs w:val="1"/>
          <w:noProof w:val="0"/>
          <w:sz w:val="24"/>
          <w:szCs w:val="24"/>
          <w:lang w:val="is-IS"/>
        </w:rPr>
        <w:t>Námsmat</w:t>
      </w:r>
    </w:p>
    <w:p w:rsidR="1F294CE1" w:rsidP="7849D92E" w:rsidRDefault="1F294CE1" w14:paraId="1AEE21E8" w14:textId="5BAA08E3">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r w:rsidRPr="7849D92E" w:rsidR="7849D92E">
        <w:rPr>
          <w:rFonts w:ascii="Calibri" w:hAnsi="Calibri" w:eastAsia="Calibri" w:cs="Calibri" w:asciiTheme="minorAscii" w:hAnsiTheme="minorAscii" w:eastAsiaTheme="minorAscii" w:cstheme="minorAscii"/>
          <w:noProof w:val="0"/>
          <w:sz w:val="24"/>
          <w:szCs w:val="24"/>
          <w:lang w:val="is-IS"/>
        </w:rPr>
        <w:t xml:space="preserve">Prófa- og kennaramat. Fylgst verður vandlega með hvernig nemendum gengur að ná þeim markmiðum sem sett voru í upphafi og þannig getur kennari fylgst með framförum nemenda og gert sér grein fyrir áhrifum og þróun kennslunnar.  Í íþróttum er metin </w:t>
      </w:r>
      <w:r w:rsidRPr="7849D92E" w:rsidR="7849D92E">
        <w:rPr>
          <w:rFonts w:ascii="Calibri" w:hAnsi="Calibri" w:eastAsia="Calibri" w:cs="Calibri" w:asciiTheme="minorAscii" w:hAnsiTheme="minorAscii" w:eastAsiaTheme="minorAscii" w:cstheme="minorAscii"/>
          <w:b w:val="1"/>
          <w:bCs w:val="1"/>
          <w:noProof w:val="0"/>
          <w:sz w:val="24"/>
          <w:szCs w:val="24"/>
          <w:lang w:val="is-IS"/>
        </w:rPr>
        <w:t>færni</w:t>
      </w:r>
      <w:r w:rsidRPr="7849D92E" w:rsidR="7849D92E">
        <w:rPr>
          <w:rFonts w:ascii="Calibri" w:hAnsi="Calibri" w:eastAsia="Calibri" w:cs="Calibri" w:asciiTheme="minorAscii" w:hAnsiTheme="minorAscii" w:eastAsiaTheme="minorAscii" w:cstheme="minorAscii"/>
          <w:noProof w:val="0"/>
          <w:sz w:val="24"/>
          <w:szCs w:val="24"/>
          <w:lang w:val="is-IS"/>
        </w:rPr>
        <w:t xml:space="preserve">, </w:t>
      </w:r>
      <w:r w:rsidRPr="7849D92E" w:rsidR="7849D92E">
        <w:rPr>
          <w:rFonts w:ascii="Calibri" w:hAnsi="Calibri" w:eastAsia="Calibri" w:cs="Calibri" w:asciiTheme="minorAscii" w:hAnsiTheme="minorAscii" w:eastAsiaTheme="minorAscii" w:cstheme="minorAscii"/>
          <w:b w:val="1"/>
          <w:bCs w:val="1"/>
          <w:noProof w:val="0"/>
          <w:sz w:val="24"/>
          <w:szCs w:val="24"/>
          <w:lang w:val="is-IS"/>
        </w:rPr>
        <w:t xml:space="preserve">áhugi </w:t>
      </w:r>
      <w:r w:rsidRPr="7849D92E" w:rsidR="7849D92E">
        <w:rPr>
          <w:rFonts w:ascii="Calibri" w:hAnsi="Calibri" w:eastAsia="Calibri" w:cs="Calibri" w:asciiTheme="minorAscii" w:hAnsiTheme="minorAscii" w:eastAsiaTheme="minorAscii" w:cstheme="minorAscii"/>
          <w:noProof w:val="0"/>
          <w:sz w:val="24"/>
          <w:szCs w:val="24"/>
          <w:lang w:val="is-IS"/>
        </w:rPr>
        <w:t xml:space="preserve">og </w:t>
      </w:r>
      <w:r w:rsidRPr="7849D92E" w:rsidR="7849D92E">
        <w:rPr>
          <w:rFonts w:ascii="Calibri" w:hAnsi="Calibri" w:eastAsia="Calibri" w:cs="Calibri" w:asciiTheme="minorAscii" w:hAnsiTheme="minorAscii" w:eastAsiaTheme="minorAscii" w:cstheme="minorAscii"/>
          <w:b w:val="1"/>
          <w:bCs w:val="1"/>
          <w:noProof w:val="0"/>
          <w:sz w:val="24"/>
          <w:szCs w:val="24"/>
          <w:lang w:val="is-IS"/>
        </w:rPr>
        <w:t>ástundun</w:t>
      </w:r>
      <w:r w:rsidRPr="7849D92E" w:rsidR="7849D92E">
        <w:rPr>
          <w:rFonts w:ascii="Calibri" w:hAnsi="Calibri" w:eastAsia="Calibri" w:cs="Calibri" w:asciiTheme="minorAscii" w:hAnsiTheme="minorAscii" w:eastAsiaTheme="minorAscii" w:cstheme="minorAscii"/>
          <w:noProof w:val="0"/>
          <w:sz w:val="24"/>
          <w:szCs w:val="24"/>
          <w:lang w:val="is-IS"/>
        </w:rPr>
        <w:t>. Til þess að meta færniþáttinn eru tekin nokkur stöðluð próf.  Auk þess verður prófað í nokkrum völdum leikfimiæfingum.  Gefin er einkunn í desember og maí eða í lok hvorrar annar. Notast er við hæfniviðmiðin.</w:t>
      </w:r>
    </w:p>
    <w:p w:rsidR="1F294CE1" w:rsidP="7849D92E" w:rsidRDefault="1F294CE1" w14:paraId="0F36930E" w14:textId="1B49C533">
      <w:pPr>
        <w:spacing w:after="160" w:line="256" w:lineRule="auto"/>
        <w:jc w:val="both"/>
        <w:rPr>
          <w:rFonts w:ascii="Calibri" w:hAnsi="Calibri" w:eastAsia="Calibri" w:cs="Calibri" w:asciiTheme="minorAscii" w:hAnsiTheme="minorAscii" w:eastAsiaTheme="minorAscii" w:cstheme="minorAscii"/>
          <w:noProof w:val="0"/>
          <w:sz w:val="24"/>
          <w:szCs w:val="24"/>
          <w:lang w:val="en-US"/>
        </w:rPr>
      </w:pPr>
    </w:p>
    <w:p w:rsidR="1F294CE1" w:rsidP="1F294CE1" w:rsidRDefault="1F294CE1" w14:paraId="1FEF2ED5" w14:textId="66E589BB">
      <w:pPr>
        <w:pStyle w:val="Normal"/>
        <w:spacing w:line="256" w:lineRule="auto"/>
        <w:jc w:val="both"/>
        <w:rPr>
          <w:rFonts w:ascii="Calibri" w:hAnsi="Calibri" w:eastAsia="Calibri" w:cs="Calibri"/>
          <w:color w:val="FF0000"/>
        </w:rPr>
      </w:pPr>
    </w:p>
    <w:sectPr w:rsidRPr="00B533F1" w:rsidR="00B703D8" w:rsidSect="0059724C">
      <w:headerReference w:type="default" r:id="rId12"/>
      <w:footerReference w:type="default" r:id="rId13"/>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73" w:rsidP="0059724C" w:rsidRDefault="005B3D73" w14:paraId="7CAB64D4" w14:textId="77777777">
      <w:pPr>
        <w:spacing w:after="0" w:line="240" w:lineRule="auto"/>
      </w:pPr>
      <w:r>
        <w:separator/>
      </w:r>
    </w:p>
  </w:endnote>
  <w:endnote w:type="continuationSeparator" w:id="0">
    <w:p w:rsidR="005B3D73" w:rsidP="0059724C" w:rsidRDefault="005B3D73" w14:paraId="28BF96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235004"/>
      <w:docPartObj>
        <w:docPartGallery w:val="Page Numbers (Bottom of Page)"/>
        <w:docPartUnique/>
      </w:docPartObj>
    </w:sdtPr>
    <w:sdtEndPr/>
    <w:sdtContent>
      <w:p w:rsidR="00954C58" w:rsidRDefault="00954C58" w14:paraId="6ECB60E4" w14:textId="77777777">
        <w:pPr>
          <w:pStyle w:val="Footer"/>
          <w:jc w:val="center"/>
        </w:pPr>
        <w:r>
          <w:fldChar w:fldCharType="begin"/>
        </w:r>
        <w:r>
          <w:instrText>PAGE   \* MERGEFORMAT</w:instrText>
        </w:r>
        <w:r>
          <w:fldChar w:fldCharType="separate"/>
        </w:r>
        <w:r w:rsidR="00931DF0">
          <w:rPr>
            <w:noProof/>
          </w:rPr>
          <w:t>1</w:t>
        </w:r>
        <w:r w:rsidR="00931DF0">
          <w:rPr>
            <w:noProof/>
          </w:rPr>
          <w:t>9</w:t>
        </w:r>
        <w:r>
          <w:fldChar w:fldCharType="end"/>
        </w:r>
      </w:p>
    </w:sdtContent>
  </w:sdt>
  <w:p w:rsidR="00954C58" w:rsidRDefault="00954C58" w14:paraId="769D0D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73" w:rsidP="0059724C" w:rsidRDefault="005B3D73" w14:paraId="12BF35BE" w14:textId="77777777">
      <w:pPr>
        <w:spacing w:after="0" w:line="240" w:lineRule="auto"/>
      </w:pPr>
      <w:r>
        <w:separator/>
      </w:r>
    </w:p>
  </w:footnote>
  <w:footnote w:type="continuationSeparator" w:id="0">
    <w:p w:rsidR="005B3D73" w:rsidP="0059724C" w:rsidRDefault="005B3D73" w14:paraId="05D856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F1" w:rsidP="5CA496BE" w:rsidRDefault="5CA496BE" w14:paraId="1F37C8CE" w14:textId="62C82FA0">
    <w:pPr>
      <w:pStyle w:val="Header"/>
      <w:jc w:val="center"/>
      <w:rPr>
        <w:sz w:val="16"/>
        <w:szCs w:val="16"/>
      </w:rPr>
    </w:pPr>
    <w:r w:rsidRPr="5CA496BE">
      <w:rPr>
        <w:sz w:val="16"/>
        <w:szCs w:val="16"/>
      </w:rPr>
      <w:t>Skólanámskrá Grunnskóla Grundarfjarðar 201</w:t>
    </w:r>
    <w:r w:rsidR="008A7DC9">
      <w:rPr>
        <w:sz w:val="16"/>
        <w:szCs w:val="16"/>
      </w:rPr>
      <w:t>8</w:t>
    </w:r>
    <w:r w:rsidRPr="5CA496BE">
      <w:rPr>
        <w:sz w:val="16"/>
        <w:szCs w:val="16"/>
      </w:rPr>
      <w:t>-201</w:t>
    </w:r>
    <w:r w:rsidR="008A7DC9">
      <w:rPr>
        <w:sz w:val="16"/>
        <w:szCs w:val="16"/>
      </w:rPr>
      <w:t>9</w:t>
    </w:r>
  </w:p>
  <w:p w:rsidR="00B533F1" w:rsidP="0059724C" w:rsidRDefault="5CA496BE" w14:paraId="3E3E87CB" w14:textId="77777777">
    <w:pPr>
      <w:pStyle w:val="Header"/>
      <w:jc w:val="center"/>
    </w:pPr>
    <w:r w:rsidRPr="5CA496BE">
      <w:rPr>
        <w:sz w:val="16"/>
        <w:szCs w:val="16"/>
      </w:rPr>
      <w:t>Nám og kennsla  – 7. bekkur</w:t>
    </w:r>
  </w:p>
  <w:p w:rsidR="00B533F1" w:rsidRDefault="00B533F1" w14:paraId="36FEB5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41EF8"/>
    <w:multiLevelType w:val="multilevel"/>
    <w:tmpl w:val="A93AA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A6C81"/>
    <w:multiLevelType w:val="multilevel"/>
    <w:tmpl w:val="9B2C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7663D"/>
    <w:multiLevelType w:val="hybridMultilevel"/>
    <w:tmpl w:val="05C8276E"/>
    <w:lvl w:ilvl="0" w:tplc="F75AD0EC">
      <w:start w:val="1"/>
      <w:numFmt w:val="bullet"/>
      <w:lvlText w:val=""/>
      <w:lvlJc w:val="left"/>
      <w:pPr>
        <w:ind w:left="720" w:hanging="360"/>
      </w:pPr>
      <w:rPr>
        <w:rFonts w:hint="default" w:ascii="Symbol" w:hAnsi="Symbol"/>
      </w:rPr>
    </w:lvl>
    <w:lvl w:ilvl="1" w:tplc="96CC874C">
      <w:start w:val="1"/>
      <w:numFmt w:val="bullet"/>
      <w:lvlText w:val="o"/>
      <w:lvlJc w:val="left"/>
      <w:pPr>
        <w:ind w:left="1440" w:hanging="360"/>
      </w:pPr>
      <w:rPr>
        <w:rFonts w:hint="default" w:ascii="Courier New" w:hAnsi="Courier New"/>
      </w:rPr>
    </w:lvl>
    <w:lvl w:ilvl="2" w:tplc="E8080D90">
      <w:start w:val="1"/>
      <w:numFmt w:val="bullet"/>
      <w:lvlText w:val=""/>
      <w:lvlJc w:val="left"/>
      <w:pPr>
        <w:ind w:left="2160" w:hanging="360"/>
      </w:pPr>
      <w:rPr>
        <w:rFonts w:hint="default" w:ascii="Wingdings" w:hAnsi="Wingdings"/>
      </w:rPr>
    </w:lvl>
    <w:lvl w:ilvl="3" w:tplc="8D52EAAE">
      <w:start w:val="1"/>
      <w:numFmt w:val="bullet"/>
      <w:lvlText w:val=""/>
      <w:lvlJc w:val="left"/>
      <w:pPr>
        <w:ind w:left="2880" w:hanging="360"/>
      </w:pPr>
      <w:rPr>
        <w:rFonts w:hint="default" w:ascii="Symbol" w:hAnsi="Symbol"/>
      </w:rPr>
    </w:lvl>
    <w:lvl w:ilvl="4" w:tplc="92B6C876">
      <w:start w:val="1"/>
      <w:numFmt w:val="bullet"/>
      <w:lvlText w:val="o"/>
      <w:lvlJc w:val="left"/>
      <w:pPr>
        <w:ind w:left="3600" w:hanging="360"/>
      </w:pPr>
      <w:rPr>
        <w:rFonts w:hint="default" w:ascii="Courier New" w:hAnsi="Courier New"/>
      </w:rPr>
    </w:lvl>
    <w:lvl w:ilvl="5" w:tplc="D9D0A396">
      <w:start w:val="1"/>
      <w:numFmt w:val="bullet"/>
      <w:lvlText w:val=""/>
      <w:lvlJc w:val="left"/>
      <w:pPr>
        <w:ind w:left="4320" w:hanging="360"/>
      </w:pPr>
      <w:rPr>
        <w:rFonts w:hint="default" w:ascii="Wingdings" w:hAnsi="Wingdings"/>
      </w:rPr>
    </w:lvl>
    <w:lvl w:ilvl="6" w:tplc="3FA29DC6">
      <w:start w:val="1"/>
      <w:numFmt w:val="bullet"/>
      <w:lvlText w:val=""/>
      <w:lvlJc w:val="left"/>
      <w:pPr>
        <w:ind w:left="5040" w:hanging="360"/>
      </w:pPr>
      <w:rPr>
        <w:rFonts w:hint="default" w:ascii="Symbol" w:hAnsi="Symbol"/>
      </w:rPr>
    </w:lvl>
    <w:lvl w:ilvl="7" w:tplc="5CA452EC">
      <w:start w:val="1"/>
      <w:numFmt w:val="bullet"/>
      <w:lvlText w:val="o"/>
      <w:lvlJc w:val="left"/>
      <w:pPr>
        <w:ind w:left="5760" w:hanging="360"/>
      </w:pPr>
      <w:rPr>
        <w:rFonts w:hint="default" w:ascii="Courier New" w:hAnsi="Courier New"/>
      </w:rPr>
    </w:lvl>
    <w:lvl w:ilvl="8" w:tplc="99C2164C">
      <w:start w:val="1"/>
      <w:numFmt w:val="bullet"/>
      <w:lvlText w:val=""/>
      <w:lvlJc w:val="left"/>
      <w:pPr>
        <w:ind w:left="6480" w:hanging="360"/>
      </w:pPr>
      <w:rPr>
        <w:rFonts w:hint="default" w:ascii="Wingdings" w:hAnsi="Wingdings"/>
      </w:rPr>
    </w:lvl>
  </w:abstractNum>
  <w:abstractNum w:abstractNumId="3" w15:restartNumberingAfterBreak="0">
    <w:nsid w:val="187B4E18"/>
    <w:multiLevelType w:val="hybridMultilevel"/>
    <w:tmpl w:val="56428340"/>
    <w:lvl w:ilvl="0" w:tplc="9F2A7944">
      <w:start w:val="1"/>
      <w:numFmt w:val="bullet"/>
      <w:lvlText w:val="•"/>
      <w:lvlJc w:val="left"/>
      <w:pPr>
        <w:ind w:left="720" w:hanging="360"/>
      </w:pPr>
      <w:rPr>
        <w:rFonts w:hint="default" w:ascii="Calibri" w:hAnsi="Calibri"/>
      </w:rPr>
    </w:lvl>
    <w:lvl w:ilvl="1" w:tplc="A8E4D746">
      <w:start w:val="1"/>
      <w:numFmt w:val="bullet"/>
      <w:lvlText w:val="o"/>
      <w:lvlJc w:val="left"/>
      <w:pPr>
        <w:ind w:left="1440" w:hanging="360"/>
      </w:pPr>
      <w:rPr>
        <w:rFonts w:hint="default" w:ascii="Courier New" w:hAnsi="Courier New"/>
      </w:rPr>
    </w:lvl>
    <w:lvl w:ilvl="2" w:tplc="36D883C4">
      <w:start w:val="1"/>
      <w:numFmt w:val="bullet"/>
      <w:lvlText w:val=""/>
      <w:lvlJc w:val="left"/>
      <w:pPr>
        <w:ind w:left="2160" w:hanging="360"/>
      </w:pPr>
      <w:rPr>
        <w:rFonts w:hint="default" w:ascii="Wingdings" w:hAnsi="Wingdings"/>
      </w:rPr>
    </w:lvl>
    <w:lvl w:ilvl="3" w:tplc="5FD84C0C">
      <w:start w:val="1"/>
      <w:numFmt w:val="bullet"/>
      <w:lvlText w:val=""/>
      <w:lvlJc w:val="left"/>
      <w:pPr>
        <w:ind w:left="2880" w:hanging="360"/>
      </w:pPr>
      <w:rPr>
        <w:rFonts w:hint="default" w:ascii="Symbol" w:hAnsi="Symbol"/>
      </w:rPr>
    </w:lvl>
    <w:lvl w:ilvl="4" w:tplc="F7ECB59E">
      <w:start w:val="1"/>
      <w:numFmt w:val="bullet"/>
      <w:lvlText w:val="o"/>
      <w:lvlJc w:val="left"/>
      <w:pPr>
        <w:ind w:left="3600" w:hanging="360"/>
      </w:pPr>
      <w:rPr>
        <w:rFonts w:hint="default" w:ascii="Courier New" w:hAnsi="Courier New"/>
      </w:rPr>
    </w:lvl>
    <w:lvl w:ilvl="5" w:tplc="E2206AEE">
      <w:start w:val="1"/>
      <w:numFmt w:val="bullet"/>
      <w:lvlText w:val=""/>
      <w:lvlJc w:val="left"/>
      <w:pPr>
        <w:ind w:left="4320" w:hanging="360"/>
      </w:pPr>
      <w:rPr>
        <w:rFonts w:hint="default" w:ascii="Wingdings" w:hAnsi="Wingdings"/>
      </w:rPr>
    </w:lvl>
    <w:lvl w:ilvl="6" w:tplc="96BA00F2">
      <w:start w:val="1"/>
      <w:numFmt w:val="bullet"/>
      <w:lvlText w:val=""/>
      <w:lvlJc w:val="left"/>
      <w:pPr>
        <w:ind w:left="5040" w:hanging="360"/>
      </w:pPr>
      <w:rPr>
        <w:rFonts w:hint="default" w:ascii="Symbol" w:hAnsi="Symbol"/>
      </w:rPr>
    </w:lvl>
    <w:lvl w:ilvl="7" w:tplc="AE7A2C30">
      <w:start w:val="1"/>
      <w:numFmt w:val="bullet"/>
      <w:lvlText w:val="o"/>
      <w:lvlJc w:val="left"/>
      <w:pPr>
        <w:ind w:left="5760" w:hanging="360"/>
      </w:pPr>
      <w:rPr>
        <w:rFonts w:hint="default" w:ascii="Courier New" w:hAnsi="Courier New"/>
      </w:rPr>
    </w:lvl>
    <w:lvl w:ilvl="8" w:tplc="9256943E">
      <w:start w:val="1"/>
      <w:numFmt w:val="bullet"/>
      <w:lvlText w:val=""/>
      <w:lvlJc w:val="left"/>
      <w:pPr>
        <w:ind w:left="6480" w:hanging="360"/>
      </w:pPr>
      <w:rPr>
        <w:rFonts w:hint="default" w:ascii="Wingdings" w:hAnsi="Wingdings"/>
      </w:rPr>
    </w:lvl>
  </w:abstractNum>
  <w:abstractNum w:abstractNumId="4" w15:restartNumberingAfterBreak="0">
    <w:nsid w:val="1AFD1574"/>
    <w:multiLevelType w:val="hybridMultilevel"/>
    <w:tmpl w:val="881053C4"/>
    <w:lvl w:ilvl="0" w:tplc="071882A6">
      <w:start w:val="1"/>
      <w:numFmt w:val="bullet"/>
      <w:lvlText w:val="•"/>
      <w:lvlJc w:val="left"/>
      <w:pPr>
        <w:ind w:left="720" w:hanging="360"/>
      </w:pPr>
      <w:rPr>
        <w:rFonts w:hint="default" w:ascii="Calibri" w:hAnsi="Calibri"/>
      </w:rPr>
    </w:lvl>
    <w:lvl w:ilvl="1" w:tplc="B936CBE0">
      <w:start w:val="1"/>
      <w:numFmt w:val="bullet"/>
      <w:lvlText w:val="o"/>
      <w:lvlJc w:val="left"/>
      <w:pPr>
        <w:ind w:left="1440" w:hanging="360"/>
      </w:pPr>
      <w:rPr>
        <w:rFonts w:hint="default" w:ascii="Courier New" w:hAnsi="Courier New"/>
      </w:rPr>
    </w:lvl>
    <w:lvl w:ilvl="2" w:tplc="DC02B922">
      <w:start w:val="1"/>
      <w:numFmt w:val="bullet"/>
      <w:lvlText w:val=""/>
      <w:lvlJc w:val="left"/>
      <w:pPr>
        <w:ind w:left="2160" w:hanging="360"/>
      </w:pPr>
      <w:rPr>
        <w:rFonts w:hint="default" w:ascii="Wingdings" w:hAnsi="Wingdings"/>
      </w:rPr>
    </w:lvl>
    <w:lvl w:ilvl="3" w:tplc="C6288FA6">
      <w:start w:val="1"/>
      <w:numFmt w:val="bullet"/>
      <w:lvlText w:val=""/>
      <w:lvlJc w:val="left"/>
      <w:pPr>
        <w:ind w:left="2880" w:hanging="360"/>
      </w:pPr>
      <w:rPr>
        <w:rFonts w:hint="default" w:ascii="Symbol" w:hAnsi="Symbol"/>
      </w:rPr>
    </w:lvl>
    <w:lvl w:ilvl="4" w:tplc="71ECF510">
      <w:start w:val="1"/>
      <w:numFmt w:val="bullet"/>
      <w:lvlText w:val="o"/>
      <w:lvlJc w:val="left"/>
      <w:pPr>
        <w:ind w:left="3600" w:hanging="360"/>
      </w:pPr>
      <w:rPr>
        <w:rFonts w:hint="default" w:ascii="Courier New" w:hAnsi="Courier New"/>
      </w:rPr>
    </w:lvl>
    <w:lvl w:ilvl="5" w:tplc="2B0CCE56">
      <w:start w:val="1"/>
      <w:numFmt w:val="bullet"/>
      <w:lvlText w:val=""/>
      <w:lvlJc w:val="left"/>
      <w:pPr>
        <w:ind w:left="4320" w:hanging="360"/>
      </w:pPr>
      <w:rPr>
        <w:rFonts w:hint="default" w:ascii="Wingdings" w:hAnsi="Wingdings"/>
      </w:rPr>
    </w:lvl>
    <w:lvl w:ilvl="6" w:tplc="2E5028C6">
      <w:start w:val="1"/>
      <w:numFmt w:val="bullet"/>
      <w:lvlText w:val=""/>
      <w:lvlJc w:val="left"/>
      <w:pPr>
        <w:ind w:left="5040" w:hanging="360"/>
      </w:pPr>
      <w:rPr>
        <w:rFonts w:hint="default" w:ascii="Symbol" w:hAnsi="Symbol"/>
      </w:rPr>
    </w:lvl>
    <w:lvl w:ilvl="7" w:tplc="B96615DC">
      <w:start w:val="1"/>
      <w:numFmt w:val="bullet"/>
      <w:lvlText w:val="o"/>
      <w:lvlJc w:val="left"/>
      <w:pPr>
        <w:ind w:left="5760" w:hanging="360"/>
      </w:pPr>
      <w:rPr>
        <w:rFonts w:hint="default" w:ascii="Courier New" w:hAnsi="Courier New"/>
      </w:rPr>
    </w:lvl>
    <w:lvl w:ilvl="8" w:tplc="DACC5DFA">
      <w:start w:val="1"/>
      <w:numFmt w:val="bullet"/>
      <w:lvlText w:val=""/>
      <w:lvlJc w:val="left"/>
      <w:pPr>
        <w:ind w:left="6480" w:hanging="360"/>
      </w:pPr>
      <w:rPr>
        <w:rFonts w:hint="default" w:ascii="Wingdings" w:hAnsi="Wingdings"/>
      </w:rPr>
    </w:lvl>
  </w:abstractNum>
  <w:abstractNum w:abstractNumId="5" w15:restartNumberingAfterBreak="0">
    <w:nsid w:val="1BB65E00"/>
    <w:multiLevelType w:val="hybridMultilevel"/>
    <w:tmpl w:val="F0766E8E"/>
    <w:lvl w:ilvl="0" w:tplc="D39A57FC">
      <w:start w:val="1"/>
      <w:numFmt w:val="bullet"/>
      <w:lvlText w:val=""/>
      <w:lvlJc w:val="left"/>
      <w:pPr>
        <w:ind w:left="720" w:hanging="360"/>
      </w:pPr>
      <w:rPr>
        <w:rFonts w:hint="default" w:ascii="Symbol" w:hAnsi="Symbol"/>
      </w:rPr>
    </w:lvl>
    <w:lvl w:ilvl="1" w:tplc="F4BEBB98">
      <w:start w:val="1"/>
      <w:numFmt w:val="bullet"/>
      <w:lvlText w:val="o"/>
      <w:lvlJc w:val="left"/>
      <w:pPr>
        <w:ind w:left="1440" w:hanging="360"/>
      </w:pPr>
      <w:rPr>
        <w:rFonts w:hint="default" w:ascii="Courier New" w:hAnsi="Courier New"/>
      </w:rPr>
    </w:lvl>
    <w:lvl w:ilvl="2" w:tplc="4DC61758">
      <w:start w:val="1"/>
      <w:numFmt w:val="bullet"/>
      <w:lvlText w:val=""/>
      <w:lvlJc w:val="left"/>
      <w:pPr>
        <w:ind w:left="2160" w:hanging="360"/>
      </w:pPr>
      <w:rPr>
        <w:rFonts w:hint="default" w:ascii="Wingdings" w:hAnsi="Wingdings"/>
      </w:rPr>
    </w:lvl>
    <w:lvl w:ilvl="3" w:tplc="F60855E4">
      <w:start w:val="1"/>
      <w:numFmt w:val="bullet"/>
      <w:lvlText w:val=""/>
      <w:lvlJc w:val="left"/>
      <w:pPr>
        <w:ind w:left="2880" w:hanging="360"/>
      </w:pPr>
      <w:rPr>
        <w:rFonts w:hint="default" w:ascii="Symbol" w:hAnsi="Symbol"/>
      </w:rPr>
    </w:lvl>
    <w:lvl w:ilvl="4" w:tplc="98568FEC">
      <w:start w:val="1"/>
      <w:numFmt w:val="bullet"/>
      <w:lvlText w:val="o"/>
      <w:lvlJc w:val="left"/>
      <w:pPr>
        <w:ind w:left="3600" w:hanging="360"/>
      </w:pPr>
      <w:rPr>
        <w:rFonts w:hint="default" w:ascii="Courier New" w:hAnsi="Courier New"/>
      </w:rPr>
    </w:lvl>
    <w:lvl w:ilvl="5" w:tplc="BC4C240E">
      <w:start w:val="1"/>
      <w:numFmt w:val="bullet"/>
      <w:lvlText w:val=""/>
      <w:lvlJc w:val="left"/>
      <w:pPr>
        <w:ind w:left="4320" w:hanging="360"/>
      </w:pPr>
      <w:rPr>
        <w:rFonts w:hint="default" w:ascii="Wingdings" w:hAnsi="Wingdings"/>
      </w:rPr>
    </w:lvl>
    <w:lvl w:ilvl="6" w:tplc="ADF0488C">
      <w:start w:val="1"/>
      <w:numFmt w:val="bullet"/>
      <w:lvlText w:val=""/>
      <w:lvlJc w:val="left"/>
      <w:pPr>
        <w:ind w:left="5040" w:hanging="360"/>
      </w:pPr>
      <w:rPr>
        <w:rFonts w:hint="default" w:ascii="Symbol" w:hAnsi="Symbol"/>
      </w:rPr>
    </w:lvl>
    <w:lvl w:ilvl="7" w:tplc="6FE89E58">
      <w:start w:val="1"/>
      <w:numFmt w:val="bullet"/>
      <w:lvlText w:val="o"/>
      <w:lvlJc w:val="left"/>
      <w:pPr>
        <w:ind w:left="5760" w:hanging="360"/>
      </w:pPr>
      <w:rPr>
        <w:rFonts w:hint="default" w:ascii="Courier New" w:hAnsi="Courier New"/>
      </w:rPr>
    </w:lvl>
    <w:lvl w:ilvl="8" w:tplc="08EEF8D6">
      <w:start w:val="1"/>
      <w:numFmt w:val="bullet"/>
      <w:lvlText w:val=""/>
      <w:lvlJc w:val="left"/>
      <w:pPr>
        <w:ind w:left="6480" w:hanging="360"/>
      </w:pPr>
      <w:rPr>
        <w:rFonts w:hint="default" w:ascii="Wingdings" w:hAnsi="Wingdings"/>
      </w:rPr>
    </w:lvl>
  </w:abstractNum>
  <w:abstractNum w:abstractNumId="6" w15:restartNumberingAfterBreak="0">
    <w:nsid w:val="205A65B1"/>
    <w:multiLevelType w:val="hybridMultilevel"/>
    <w:tmpl w:val="FBFED4AC"/>
    <w:lvl w:ilvl="0" w:tplc="64301630">
      <w:start w:val="1"/>
      <w:numFmt w:val="bullet"/>
      <w:lvlText w:val="•"/>
      <w:lvlJc w:val="left"/>
      <w:pPr>
        <w:ind w:left="720" w:hanging="360"/>
      </w:pPr>
      <w:rPr>
        <w:rFonts w:hint="default" w:ascii="Calibri" w:hAnsi="Calibri"/>
      </w:rPr>
    </w:lvl>
    <w:lvl w:ilvl="1" w:tplc="A776DF12">
      <w:start w:val="1"/>
      <w:numFmt w:val="bullet"/>
      <w:lvlText w:val="o"/>
      <w:lvlJc w:val="left"/>
      <w:pPr>
        <w:ind w:left="1440" w:hanging="360"/>
      </w:pPr>
      <w:rPr>
        <w:rFonts w:hint="default" w:ascii="Courier New" w:hAnsi="Courier New"/>
      </w:rPr>
    </w:lvl>
    <w:lvl w:ilvl="2" w:tplc="6910E47E">
      <w:start w:val="1"/>
      <w:numFmt w:val="bullet"/>
      <w:lvlText w:val=""/>
      <w:lvlJc w:val="left"/>
      <w:pPr>
        <w:ind w:left="2160" w:hanging="360"/>
      </w:pPr>
      <w:rPr>
        <w:rFonts w:hint="default" w:ascii="Wingdings" w:hAnsi="Wingdings"/>
      </w:rPr>
    </w:lvl>
    <w:lvl w:ilvl="3" w:tplc="46B4BB2C">
      <w:start w:val="1"/>
      <w:numFmt w:val="bullet"/>
      <w:lvlText w:val=""/>
      <w:lvlJc w:val="left"/>
      <w:pPr>
        <w:ind w:left="2880" w:hanging="360"/>
      </w:pPr>
      <w:rPr>
        <w:rFonts w:hint="default" w:ascii="Symbol" w:hAnsi="Symbol"/>
      </w:rPr>
    </w:lvl>
    <w:lvl w:ilvl="4" w:tplc="153E73FA">
      <w:start w:val="1"/>
      <w:numFmt w:val="bullet"/>
      <w:lvlText w:val="o"/>
      <w:lvlJc w:val="left"/>
      <w:pPr>
        <w:ind w:left="3600" w:hanging="360"/>
      </w:pPr>
      <w:rPr>
        <w:rFonts w:hint="default" w:ascii="Courier New" w:hAnsi="Courier New"/>
      </w:rPr>
    </w:lvl>
    <w:lvl w:ilvl="5" w:tplc="ADC6FBD6">
      <w:start w:val="1"/>
      <w:numFmt w:val="bullet"/>
      <w:lvlText w:val=""/>
      <w:lvlJc w:val="left"/>
      <w:pPr>
        <w:ind w:left="4320" w:hanging="360"/>
      </w:pPr>
      <w:rPr>
        <w:rFonts w:hint="default" w:ascii="Wingdings" w:hAnsi="Wingdings"/>
      </w:rPr>
    </w:lvl>
    <w:lvl w:ilvl="6" w:tplc="C636BDD8">
      <w:start w:val="1"/>
      <w:numFmt w:val="bullet"/>
      <w:lvlText w:val=""/>
      <w:lvlJc w:val="left"/>
      <w:pPr>
        <w:ind w:left="5040" w:hanging="360"/>
      </w:pPr>
      <w:rPr>
        <w:rFonts w:hint="default" w:ascii="Symbol" w:hAnsi="Symbol"/>
      </w:rPr>
    </w:lvl>
    <w:lvl w:ilvl="7" w:tplc="84820C0E">
      <w:start w:val="1"/>
      <w:numFmt w:val="bullet"/>
      <w:lvlText w:val="o"/>
      <w:lvlJc w:val="left"/>
      <w:pPr>
        <w:ind w:left="5760" w:hanging="360"/>
      </w:pPr>
      <w:rPr>
        <w:rFonts w:hint="default" w:ascii="Courier New" w:hAnsi="Courier New"/>
      </w:rPr>
    </w:lvl>
    <w:lvl w:ilvl="8" w:tplc="C910F3A2">
      <w:start w:val="1"/>
      <w:numFmt w:val="bullet"/>
      <w:lvlText w:val=""/>
      <w:lvlJc w:val="left"/>
      <w:pPr>
        <w:ind w:left="6480" w:hanging="360"/>
      </w:pPr>
      <w:rPr>
        <w:rFonts w:hint="default" w:ascii="Wingdings" w:hAnsi="Wingdings"/>
      </w:rPr>
    </w:lvl>
  </w:abstractNum>
  <w:abstractNum w:abstractNumId="7" w15:restartNumberingAfterBreak="0">
    <w:nsid w:val="26FF4426"/>
    <w:multiLevelType w:val="multilevel"/>
    <w:tmpl w:val="4A6C7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10A02"/>
    <w:multiLevelType w:val="hybridMultilevel"/>
    <w:tmpl w:val="39DE533C"/>
    <w:lvl w:ilvl="0" w:tplc="BD5C0C6C">
      <w:start w:val="1"/>
      <w:numFmt w:val="bullet"/>
      <w:lvlText w:val="•"/>
      <w:lvlJc w:val="left"/>
      <w:pPr>
        <w:ind w:left="720" w:hanging="360"/>
      </w:pPr>
      <w:rPr>
        <w:rFonts w:hint="default" w:ascii="Calibri" w:hAnsi="Calibri"/>
      </w:rPr>
    </w:lvl>
    <w:lvl w:ilvl="1" w:tplc="CC94DA9A">
      <w:start w:val="1"/>
      <w:numFmt w:val="bullet"/>
      <w:lvlText w:val="o"/>
      <w:lvlJc w:val="left"/>
      <w:pPr>
        <w:ind w:left="1440" w:hanging="360"/>
      </w:pPr>
      <w:rPr>
        <w:rFonts w:hint="default" w:ascii="Courier New" w:hAnsi="Courier New"/>
      </w:rPr>
    </w:lvl>
    <w:lvl w:ilvl="2" w:tplc="D18A12D4">
      <w:start w:val="1"/>
      <w:numFmt w:val="bullet"/>
      <w:lvlText w:val=""/>
      <w:lvlJc w:val="left"/>
      <w:pPr>
        <w:ind w:left="2160" w:hanging="360"/>
      </w:pPr>
      <w:rPr>
        <w:rFonts w:hint="default" w:ascii="Wingdings" w:hAnsi="Wingdings"/>
      </w:rPr>
    </w:lvl>
    <w:lvl w:ilvl="3" w:tplc="B0E61DDE">
      <w:start w:val="1"/>
      <w:numFmt w:val="bullet"/>
      <w:lvlText w:val=""/>
      <w:lvlJc w:val="left"/>
      <w:pPr>
        <w:ind w:left="2880" w:hanging="360"/>
      </w:pPr>
      <w:rPr>
        <w:rFonts w:hint="default" w:ascii="Symbol" w:hAnsi="Symbol"/>
      </w:rPr>
    </w:lvl>
    <w:lvl w:ilvl="4" w:tplc="20969604">
      <w:start w:val="1"/>
      <w:numFmt w:val="bullet"/>
      <w:lvlText w:val="o"/>
      <w:lvlJc w:val="left"/>
      <w:pPr>
        <w:ind w:left="3600" w:hanging="360"/>
      </w:pPr>
      <w:rPr>
        <w:rFonts w:hint="default" w:ascii="Courier New" w:hAnsi="Courier New"/>
      </w:rPr>
    </w:lvl>
    <w:lvl w:ilvl="5" w:tplc="AF8C2118">
      <w:start w:val="1"/>
      <w:numFmt w:val="bullet"/>
      <w:lvlText w:val=""/>
      <w:lvlJc w:val="left"/>
      <w:pPr>
        <w:ind w:left="4320" w:hanging="360"/>
      </w:pPr>
      <w:rPr>
        <w:rFonts w:hint="default" w:ascii="Wingdings" w:hAnsi="Wingdings"/>
      </w:rPr>
    </w:lvl>
    <w:lvl w:ilvl="6" w:tplc="17441450">
      <w:start w:val="1"/>
      <w:numFmt w:val="bullet"/>
      <w:lvlText w:val=""/>
      <w:lvlJc w:val="left"/>
      <w:pPr>
        <w:ind w:left="5040" w:hanging="360"/>
      </w:pPr>
      <w:rPr>
        <w:rFonts w:hint="default" w:ascii="Symbol" w:hAnsi="Symbol"/>
      </w:rPr>
    </w:lvl>
    <w:lvl w:ilvl="7" w:tplc="8620D920">
      <w:start w:val="1"/>
      <w:numFmt w:val="bullet"/>
      <w:lvlText w:val="o"/>
      <w:lvlJc w:val="left"/>
      <w:pPr>
        <w:ind w:left="5760" w:hanging="360"/>
      </w:pPr>
      <w:rPr>
        <w:rFonts w:hint="default" w:ascii="Courier New" w:hAnsi="Courier New"/>
      </w:rPr>
    </w:lvl>
    <w:lvl w:ilvl="8" w:tplc="4BC09576">
      <w:start w:val="1"/>
      <w:numFmt w:val="bullet"/>
      <w:lvlText w:val=""/>
      <w:lvlJc w:val="left"/>
      <w:pPr>
        <w:ind w:left="6480" w:hanging="360"/>
      </w:pPr>
      <w:rPr>
        <w:rFonts w:hint="default" w:ascii="Wingdings" w:hAnsi="Wingdings"/>
      </w:rPr>
    </w:lvl>
  </w:abstractNum>
  <w:abstractNum w:abstractNumId="9" w15:restartNumberingAfterBreak="0">
    <w:nsid w:val="31814BF7"/>
    <w:multiLevelType w:val="hybridMultilevel"/>
    <w:tmpl w:val="F466AF1A"/>
    <w:lvl w:ilvl="0" w:tplc="0C6E2104">
      <w:start w:val="1"/>
      <w:numFmt w:val="bullet"/>
      <w:lvlText w:val="•"/>
      <w:lvlJc w:val="left"/>
      <w:pPr>
        <w:ind w:left="720" w:hanging="360"/>
      </w:pPr>
      <w:rPr>
        <w:rFonts w:hint="default" w:ascii="Calibri" w:hAnsi="Calibri"/>
      </w:rPr>
    </w:lvl>
    <w:lvl w:ilvl="1" w:tplc="11A8B040">
      <w:start w:val="1"/>
      <w:numFmt w:val="bullet"/>
      <w:lvlText w:val="o"/>
      <w:lvlJc w:val="left"/>
      <w:pPr>
        <w:ind w:left="1440" w:hanging="360"/>
      </w:pPr>
      <w:rPr>
        <w:rFonts w:hint="default" w:ascii="Courier New" w:hAnsi="Courier New"/>
      </w:rPr>
    </w:lvl>
    <w:lvl w:ilvl="2" w:tplc="1A50BE78">
      <w:start w:val="1"/>
      <w:numFmt w:val="bullet"/>
      <w:lvlText w:val=""/>
      <w:lvlJc w:val="left"/>
      <w:pPr>
        <w:ind w:left="2160" w:hanging="360"/>
      </w:pPr>
      <w:rPr>
        <w:rFonts w:hint="default" w:ascii="Wingdings" w:hAnsi="Wingdings"/>
      </w:rPr>
    </w:lvl>
    <w:lvl w:ilvl="3" w:tplc="7EAE4094">
      <w:start w:val="1"/>
      <w:numFmt w:val="bullet"/>
      <w:lvlText w:val=""/>
      <w:lvlJc w:val="left"/>
      <w:pPr>
        <w:ind w:left="2880" w:hanging="360"/>
      </w:pPr>
      <w:rPr>
        <w:rFonts w:hint="default" w:ascii="Symbol" w:hAnsi="Symbol"/>
      </w:rPr>
    </w:lvl>
    <w:lvl w:ilvl="4" w:tplc="BF90B2C4">
      <w:start w:val="1"/>
      <w:numFmt w:val="bullet"/>
      <w:lvlText w:val="o"/>
      <w:lvlJc w:val="left"/>
      <w:pPr>
        <w:ind w:left="3600" w:hanging="360"/>
      </w:pPr>
      <w:rPr>
        <w:rFonts w:hint="default" w:ascii="Courier New" w:hAnsi="Courier New"/>
      </w:rPr>
    </w:lvl>
    <w:lvl w:ilvl="5" w:tplc="88EC2764">
      <w:start w:val="1"/>
      <w:numFmt w:val="bullet"/>
      <w:lvlText w:val=""/>
      <w:lvlJc w:val="left"/>
      <w:pPr>
        <w:ind w:left="4320" w:hanging="360"/>
      </w:pPr>
      <w:rPr>
        <w:rFonts w:hint="default" w:ascii="Wingdings" w:hAnsi="Wingdings"/>
      </w:rPr>
    </w:lvl>
    <w:lvl w:ilvl="6" w:tplc="76AE73B6">
      <w:start w:val="1"/>
      <w:numFmt w:val="bullet"/>
      <w:lvlText w:val=""/>
      <w:lvlJc w:val="left"/>
      <w:pPr>
        <w:ind w:left="5040" w:hanging="360"/>
      </w:pPr>
      <w:rPr>
        <w:rFonts w:hint="default" w:ascii="Symbol" w:hAnsi="Symbol"/>
      </w:rPr>
    </w:lvl>
    <w:lvl w:ilvl="7" w:tplc="8E3073EC">
      <w:start w:val="1"/>
      <w:numFmt w:val="bullet"/>
      <w:lvlText w:val="o"/>
      <w:lvlJc w:val="left"/>
      <w:pPr>
        <w:ind w:left="5760" w:hanging="360"/>
      </w:pPr>
      <w:rPr>
        <w:rFonts w:hint="default" w:ascii="Courier New" w:hAnsi="Courier New"/>
      </w:rPr>
    </w:lvl>
    <w:lvl w:ilvl="8" w:tplc="84EEFD84">
      <w:start w:val="1"/>
      <w:numFmt w:val="bullet"/>
      <w:lvlText w:val=""/>
      <w:lvlJc w:val="left"/>
      <w:pPr>
        <w:ind w:left="6480" w:hanging="360"/>
      </w:pPr>
      <w:rPr>
        <w:rFonts w:hint="default" w:ascii="Wingdings" w:hAnsi="Wingdings"/>
      </w:rPr>
    </w:lvl>
  </w:abstractNum>
  <w:abstractNum w:abstractNumId="10" w15:restartNumberingAfterBreak="0">
    <w:nsid w:val="32204099"/>
    <w:multiLevelType w:val="hybridMultilevel"/>
    <w:tmpl w:val="EB4C71B0"/>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1" w15:restartNumberingAfterBreak="0">
    <w:nsid w:val="34986181"/>
    <w:multiLevelType w:val="multilevel"/>
    <w:tmpl w:val="ABF2E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663B2"/>
    <w:multiLevelType w:val="multilevel"/>
    <w:tmpl w:val="CA220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7A11CD"/>
    <w:multiLevelType w:val="multilevel"/>
    <w:tmpl w:val="1EAC2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E1876"/>
    <w:multiLevelType w:val="multilevel"/>
    <w:tmpl w:val="1534E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6F1944"/>
    <w:multiLevelType w:val="hybridMultilevel"/>
    <w:tmpl w:val="F99C6916"/>
    <w:lvl w:ilvl="0" w:tplc="FEA4A7A4">
      <w:start w:val="1"/>
      <w:numFmt w:val="bullet"/>
      <w:lvlText w:val=""/>
      <w:lvlJc w:val="left"/>
      <w:pPr>
        <w:ind w:left="720" w:hanging="360"/>
      </w:pPr>
      <w:rPr>
        <w:rFonts w:hint="default" w:ascii="Symbol" w:hAnsi="Symbol"/>
      </w:rPr>
    </w:lvl>
    <w:lvl w:ilvl="1" w:tplc="D0086074">
      <w:start w:val="1"/>
      <w:numFmt w:val="bullet"/>
      <w:lvlText w:val="o"/>
      <w:lvlJc w:val="left"/>
      <w:pPr>
        <w:ind w:left="1440" w:hanging="360"/>
      </w:pPr>
      <w:rPr>
        <w:rFonts w:hint="default" w:ascii="Courier New" w:hAnsi="Courier New"/>
      </w:rPr>
    </w:lvl>
    <w:lvl w:ilvl="2" w:tplc="D6063832">
      <w:start w:val="1"/>
      <w:numFmt w:val="bullet"/>
      <w:lvlText w:val=""/>
      <w:lvlJc w:val="left"/>
      <w:pPr>
        <w:ind w:left="2160" w:hanging="360"/>
      </w:pPr>
      <w:rPr>
        <w:rFonts w:hint="default" w:ascii="Wingdings" w:hAnsi="Wingdings"/>
      </w:rPr>
    </w:lvl>
    <w:lvl w:ilvl="3" w:tplc="2B224220">
      <w:start w:val="1"/>
      <w:numFmt w:val="bullet"/>
      <w:lvlText w:val=""/>
      <w:lvlJc w:val="left"/>
      <w:pPr>
        <w:ind w:left="2880" w:hanging="360"/>
      </w:pPr>
      <w:rPr>
        <w:rFonts w:hint="default" w:ascii="Symbol" w:hAnsi="Symbol"/>
      </w:rPr>
    </w:lvl>
    <w:lvl w:ilvl="4" w:tplc="39249E5A">
      <w:start w:val="1"/>
      <w:numFmt w:val="bullet"/>
      <w:lvlText w:val="o"/>
      <w:lvlJc w:val="left"/>
      <w:pPr>
        <w:ind w:left="3600" w:hanging="360"/>
      </w:pPr>
      <w:rPr>
        <w:rFonts w:hint="default" w:ascii="Courier New" w:hAnsi="Courier New"/>
      </w:rPr>
    </w:lvl>
    <w:lvl w:ilvl="5" w:tplc="69BCEF92">
      <w:start w:val="1"/>
      <w:numFmt w:val="bullet"/>
      <w:lvlText w:val=""/>
      <w:lvlJc w:val="left"/>
      <w:pPr>
        <w:ind w:left="4320" w:hanging="360"/>
      </w:pPr>
      <w:rPr>
        <w:rFonts w:hint="default" w:ascii="Wingdings" w:hAnsi="Wingdings"/>
      </w:rPr>
    </w:lvl>
    <w:lvl w:ilvl="6" w:tplc="33A01076">
      <w:start w:val="1"/>
      <w:numFmt w:val="bullet"/>
      <w:lvlText w:val=""/>
      <w:lvlJc w:val="left"/>
      <w:pPr>
        <w:ind w:left="5040" w:hanging="360"/>
      </w:pPr>
      <w:rPr>
        <w:rFonts w:hint="default" w:ascii="Symbol" w:hAnsi="Symbol"/>
      </w:rPr>
    </w:lvl>
    <w:lvl w:ilvl="7" w:tplc="E65AAEC2">
      <w:start w:val="1"/>
      <w:numFmt w:val="bullet"/>
      <w:lvlText w:val="o"/>
      <w:lvlJc w:val="left"/>
      <w:pPr>
        <w:ind w:left="5760" w:hanging="360"/>
      </w:pPr>
      <w:rPr>
        <w:rFonts w:hint="default" w:ascii="Courier New" w:hAnsi="Courier New"/>
      </w:rPr>
    </w:lvl>
    <w:lvl w:ilvl="8" w:tplc="CB1EE7A0">
      <w:start w:val="1"/>
      <w:numFmt w:val="bullet"/>
      <w:lvlText w:val=""/>
      <w:lvlJc w:val="left"/>
      <w:pPr>
        <w:ind w:left="6480" w:hanging="360"/>
      </w:pPr>
      <w:rPr>
        <w:rFonts w:hint="default" w:ascii="Wingdings" w:hAnsi="Wingdings"/>
      </w:rPr>
    </w:lvl>
  </w:abstractNum>
  <w:abstractNum w:abstractNumId="16" w15:restartNumberingAfterBreak="0">
    <w:nsid w:val="3E8C54D7"/>
    <w:multiLevelType w:val="hybridMultilevel"/>
    <w:tmpl w:val="E2A8CC1C"/>
    <w:lvl w:ilvl="0" w:tplc="FA9AAB16">
      <w:start w:val="1"/>
      <w:numFmt w:val="bullet"/>
      <w:lvlText w:val=""/>
      <w:lvlJc w:val="left"/>
      <w:pPr>
        <w:ind w:left="720" w:hanging="360"/>
      </w:pPr>
      <w:rPr>
        <w:rFonts w:hint="default" w:ascii="Symbol" w:hAnsi="Symbol"/>
      </w:rPr>
    </w:lvl>
    <w:lvl w:ilvl="1" w:tplc="EB804EF0">
      <w:start w:val="1"/>
      <w:numFmt w:val="bullet"/>
      <w:lvlText w:val="o"/>
      <w:lvlJc w:val="left"/>
      <w:pPr>
        <w:ind w:left="1440" w:hanging="360"/>
      </w:pPr>
      <w:rPr>
        <w:rFonts w:hint="default" w:ascii="Courier New" w:hAnsi="Courier New"/>
      </w:rPr>
    </w:lvl>
    <w:lvl w:ilvl="2" w:tplc="D7987590">
      <w:start w:val="1"/>
      <w:numFmt w:val="bullet"/>
      <w:lvlText w:val=""/>
      <w:lvlJc w:val="left"/>
      <w:pPr>
        <w:ind w:left="2160" w:hanging="360"/>
      </w:pPr>
      <w:rPr>
        <w:rFonts w:hint="default" w:ascii="Wingdings" w:hAnsi="Wingdings"/>
      </w:rPr>
    </w:lvl>
    <w:lvl w:ilvl="3" w:tplc="88C6785E">
      <w:start w:val="1"/>
      <w:numFmt w:val="bullet"/>
      <w:lvlText w:val=""/>
      <w:lvlJc w:val="left"/>
      <w:pPr>
        <w:ind w:left="2880" w:hanging="360"/>
      </w:pPr>
      <w:rPr>
        <w:rFonts w:hint="default" w:ascii="Symbol" w:hAnsi="Symbol"/>
      </w:rPr>
    </w:lvl>
    <w:lvl w:ilvl="4" w:tplc="128839F0">
      <w:start w:val="1"/>
      <w:numFmt w:val="bullet"/>
      <w:lvlText w:val="o"/>
      <w:lvlJc w:val="left"/>
      <w:pPr>
        <w:ind w:left="3600" w:hanging="360"/>
      </w:pPr>
      <w:rPr>
        <w:rFonts w:hint="default" w:ascii="Courier New" w:hAnsi="Courier New"/>
      </w:rPr>
    </w:lvl>
    <w:lvl w:ilvl="5" w:tplc="304EA6A2">
      <w:start w:val="1"/>
      <w:numFmt w:val="bullet"/>
      <w:lvlText w:val=""/>
      <w:lvlJc w:val="left"/>
      <w:pPr>
        <w:ind w:left="4320" w:hanging="360"/>
      </w:pPr>
      <w:rPr>
        <w:rFonts w:hint="default" w:ascii="Wingdings" w:hAnsi="Wingdings"/>
      </w:rPr>
    </w:lvl>
    <w:lvl w:ilvl="6" w:tplc="3F866920">
      <w:start w:val="1"/>
      <w:numFmt w:val="bullet"/>
      <w:lvlText w:val=""/>
      <w:lvlJc w:val="left"/>
      <w:pPr>
        <w:ind w:left="5040" w:hanging="360"/>
      </w:pPr>
      <w:rPr>
        <w:rFonts w:hint="default" w:ascii="Symbol" w:hAnsi="Symbol"/>
      </w:rPr>
    </w:lvl>
    <w:lvl w:ilvl="7" w:tplc="6FBC1050">
      <w:start w:val="1"/>
      <w:numFmt w:val="bullet"/>
      <w:lvlText w:val="o"/>
      <w:lvlJc w:val="left"/>
      <w:pPr>
        <w:ind w:left="5760" w:hanging="360"/>
      </w:pPr>
      <w:rPr>
        <w:rFonts w:hint="default" w:ascii="Courier New" w:hAnsi="Courier New"/>
      </w:rPr>
    </w:lvl>
    <w:lvl w:ilvl="8" w:tplc="0E041286">
      <w:start w:val="1"/>
      <w:numFmt w:val="bullet"/>
      <w:lvlText w:val=""/>
      <w:lvlJc w:val="left"/>
      <w:pPr>
        <w:ind w:left="6480" w:hanging="360"/>
      </w:pPr>
      <w:rPr>
        <w:rFonts w:hint="default" w:ascii="Wingdings" w:hAnsi="Wingdings"/>
      </w:rPr>
    </w:lvl>
  </w:abstractNum>
  <w:abstractNum w:abstractNumId="17" w15:restartNumberingAfterBreak="0">
    <w:nsid w:val="460E46EB"/>
    <w:multiLevelType w:val="multilevel"/>
    <w:tmpl w:val="F3B297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9F2705"/>
    <w:multiLevelType w:val="multilevel"/>
    <w:tmpl w:val="27C4C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D408E5"/>
    <w:multiLevelType w:val="multilevel"/>
    <w:tmpl w:val="E0E8B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6666CB"/>
    <w:multiLevelType w:val="multilevel"/>
    <w:tmpl w:val="88907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2C095E"/>
    <w:multiLevelType w:val="hybridMultilevel"/>
    <w:tmpl w:val="30E2DEAC"/>
    <w:lvl w:ilvl="0" w:tplc="0C486C52">
      <w:start w:val="1"/>
      <w:numFmt w:val="bullet"/>
      <w:lvlText w:val=""/>
      <w:lvlJc w:val="left"/>
      <w:pPr>
        <w:ind w:left="720" w:hanging="360"/>
      </w:pPr>
      <w:rPr>
        <w:rFonts w:hint="default" w:ascii="Symbol" w:hAnsi="Symbol"/>
      </w:rPr>
    </w:lvl>
    <w:lvl w:ilvl="1" w:tplc="FFE24BCA">
      <w:start w:val="1"/>
      <w:numFmt w:val="bullet"/>
      <w:lvlText w:val="o"/>
      <w:lvlJc w:val="left"/>
      <w:pPr>
        <w:ind w:left="1440" w:hanging="360"/>
      </w:pPr>
      <w:rPr>
        <w:rFonts w:hint="default" w:ascii="Courier New" w:hAnsi="Courier New"/>
      </w:rPr>
    </w:lvl>
    <w:lvl w:ilvl="2" w:tplc="0BA87B9E">
      <w:start w:val="1"/>
      <w:numFmt w:val="bullet"/>
      <w:lvlText w:val="•"/>
      <w:lvlJc w:val="left"/>
      <w:pPr>
        <w:ind w:left="2160" w:hanging="360"/>
      </w:pPr>
      <w:rPr>
        <w:rFonts w:hint="default" w:ascii="Symbol" w:hAnsi="Symbol"/>
      </w:rPr>
    </w:lvl>
    <w:lvl w:ilvl="3" w:tplc="C80E70E2">
      <w:start w:val="1"/>
      <w:numFmt w:val="bullet"/>
      <w:lvlText w:val=""/>
      <w:lvlJc w:val="left"/>
      <w:pPr>
        <w:ind w:left="2880" w:hanging="360"/>
      </w:pPr>
      <w:rPr>
        <w:rFonts w:hint="default" w:ascii="Symbol" w:hAnsi="Symbol"/>
      </w:rPr>
    </w:lvl>
    <w:lvl w:ilvl="4" w:tplc="F828D21E">
      <w:start w:val="1"/>
      <w:numFmt w:val="bullet"/>
      <w:lvlText w:val="o"/>
      <w:lvlJc w:val="left"/>
      <w:pPr>
        <w:ind w:left="3600" w:hanging="360"/>
      </w:pPr>
      <w:rPr>
        <w:rFonts w:hint="default" w:ascii="Courier New" w:hAnsi="Courier New"/>
      </w:rPr>
    </w:lvl>
    <w:lvl w:ilvl="5" w:tplc="4B0A150E">
      <w:start w:val="1"/>
      <w:numFmt w:val="bullet"/>
      <w:lvlText w:val=""/>
      <w:lvlJc w:val="left"/>
      <w:pPr>
        <w:ind w:left="4320" w:hanging="360"/>
      </w:pPr>
      <w:rPr>
        <w:rFonts w:hint="default" w:ascii="Wingdings" w:hAnsi="Wingdings"/>
      </w:rPr>
    </w:lvl>
    <w:lvl w:ilvl="6" w:tplc="2B84C062">
      <w:start w:val="1"/>
      <w:numFmt w:val="bullet"/>
      <w:lvlText w:val=""/>
      <w:lvlJc w:val="left"/>
      <w:pPr>
        <w:ind w:left="5040" w:hanging="360"/>
      </w:pPr>
      <w:rPr>
        <w:rFonts w:hint="default" w:ascii="Symbol" w:hAnsi="Symbol"/>
      </w:rPr>
    </w:lvl>
    <w:lvl w:ilvl="7" w:tplc="0E02CDCE">
      <w:start w:val="1"/>
      <w:numFmt w:val="bullet"/>
      <w:lvlText w:val="o"/>
      <w:lvlJc w:val="left"/>
      <w:pPr>
        <w:ind w:left="5760" w:hanging="360"/>
      </w:pPr>
      <w:rPr>
        <w:rFonts w:hint="default" w:ascii="Courier New" w:hAnsi="Courier New"/>
      </w:rPr>
    </w:lvl>
    <w:lvl w:ilvl="8" w:tplc="E6BC77E0">
      <w:start w:val="1"/>
      <w:numFmt w:val="bullet"/>
      <w:lvlText w:val=""/>
      <w:lvlJc w:val="left"/>
      <w:pPr>
        <w:ind w:left="6480" w:hanging="360"/>
      </w:pPr>
      <w:rPr>
        <w:rFonts w:hint="default" w:ascii="Wingdings" w:hAnsi="Wingdings"/>
      </w:rPr>
    </w:lvl>
  </w:abstractNum>
  <w:abstractNum w:abstractNumId="22" w15:restartNumberingAfterBreak="0">
    <w:nsid w:val="5C9058BB"/>
    <w:multiLevelType w:val="hybridMultilevel"/>
    <w:tmpl w:val="9A02CBF8"/>
    <w:lvl w:ilvl="0" w:tplc="8E446554">
      <w:start w:val="1"/>
      <w:numFmt w:val="bullet"/>
      <w:lvlText w:val=""/>
      <w:lvlJc w:val="left"/>
      <w:pPr>
        <w:ind w:left="720" w:hanging="360"/>
      </w:pPr>
      <w:rPr>
        <w:rFonts w:hint="default" w:ascii="Symbol" w:hAnsi="Symbol"/>
      </w:rPr>
    </w:lvl>
    <w:lvl w:ilvl="1" w:tplc="9D2668BE">
      <w:start w:val="1"/>
      <w:numFmt w:val="bullet"/>
      <w:lvlText w:val=""/>
      <w:lvlJc w:val="left"/>
      <w:pPr>
        <w:ind w:left="1440" w:hanging="360"/>
      </w:pPr>
      <w:rPr>
        <w:rFonts w:hint="default" w:ascii="Symbol" w:hAnsi="Symbol"/>
      </w:rPr>
    </w:lvl>
    <w:lvl w:ilvl="2" w:tplc="D1425718">
      <w:start w:val="1"/>
      <w:numFmt w:val="bullet"/>
      <w:lvlText w:val=""/>
      <w:lvlJc w:val="left"/>
      <w:pPr>
        <w:ind w:left="2160" w:hanging="360"/>
      </w:pPr>
      <w:rPr>
        <w:rFonts w:hint="default" w:ascii="Wingdings" w:hAnsi="Wingdings"/>
      </w:rPr>
    </w:lvl>
    <w:lvl w:ilvl="3" w:tplc="C07E393A">
      <w:start w:val="1"/>
      <w:numFmt w:val="bullet"/>
      <w:lvlText w:val=""/>
      <w:lvlJc w:val="left"/>
      <w:pPr>
        <w:ind w:left="2880" w:hanging="360"/>
      </w:pPr>
      <w:rPr>
        <w:rFonts w:hint="default" w:ascii="Symbol" w:hAnsi="Symbol"/>
      </w:rPr>
    </w:lvl>
    <w:lvl w:ilvl="4" w:tplc="F10015B8">
      <w:start w:val="1"/>
      <w:numFmt w:val="bullet"/>
      <w:lvlText w:val="o"/>
      <w:lvlJc w:val="left"/>
      <w:pPr>
        <w:ind w:left="3600" w:hanging="360"/>
      </w:pPr>
      <w:rPr>
        <w:rFonts w:hint="default" w:ascii="Courier New" w:hAnsi="Courier New"/>
      </w:rPr>
    </w:lvl>
    <w:lvl w:ilvl="5" w:tplc="9200918A">
      <w:start w:val="1"/>
      <w:numFmt w:val="bullet"/>
      <w:lvlText w:val=""/>
      <w:lvlJc w:val="left"/>
      <w:pPr>
        <w:ind w:left="4320" w:hanging="360"/>
      </w:pPr>
      <w:rPr>
        <w:rFonts w:hint="default" w:ascii="Wingdings" w:hAnsi="Wingdings"/>
      </w:rPr>
    </w:lvl>
    <w:lvl w:ilvl="6" w:tplc="D2A80C54">
      <w:start w:val="1"/>
      <w:numFmt w:val="bullet"/>
      <w:lvlText w:val=""/>
      <w:lvlJc w:val="left"/>
      <w:pPr>
        <w:ind w:left="5040" w:hanging="360"/>
      </w:pPr>
      <w:rPr>
        <w:rFonts w:hint="default" w:ascii="Symbol" w:hAnsi="Symbol"/>
      </w:rPr>
    </w:lvl>
    <w:lvl w:ilvl="7" w:tplc="744C2018">
      <w:start w:val="1"/>
      <w:numFmt w:val="bullet"/>
      <w:lvlText w:val="o"/>
      <w:lvlJc w:val="left"/>
      <w:pPr>
        <w:ind w:left="5760" w:hanging="360"/>
      </w:pPr>
      <w:rPr>
        <w:rFonts w:hint="default" w:ascii="Courier New" w:hAnsi="Courier New"/>
      </w:rPr>
    </w:lvl>
    <w:lvl w:ilvl="8" w:tplc="900A41B0">
      <w:start w:val="1"/>
      <w:numFmt w:val="bullet"/>
      <w:lvlText w:val=""/>
      <w:lvlJc w:val="left"/>
      <w:pPr>
        <w:ind w:left="6480" w:hanging="360"/>
      </w:pPr>
      <w:rPr>
        <w:rFonts w:hint="default" w:ascii="Wingdings" w:hAnsi="Wingdings"/>
      </w:rPr>
    </w:lvl>
  </w:abstractNum>
  <w:abstractNum w:abstractNumId="23" w15:restartNumberingAfterBreak="0">
    <w:nsid w:val="5EE83F13"/>
    <w:multiLevelType w:val="multilevel"/>
    <w:tmpl w:val="053E9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C2042C"/>
    <w:multiLevelType w:val="multilevel"/>
    <w:tmpl w:val="6D086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1D2E37"/>
    <w:multiLevelType w:val="hybridMultilevel"/>
    <w:tmpl w:val="6964A7BA"/>
    <w:lvl w:ilvl="0" w:tplc="347CDD62">
      <w:start w:val="1"/>
      <w:numFmt w:val="bullet"/>
      <w:lvlText w:val="•"/>
      <w:lvlJc w:val="left"/>
      <w:pPr>
        <w:ind w:left="720" w:hanging="360"/>
      </w:pPr>
      <w:rPr>
        <w:rFonts w:hint="default" w:ascii="Calibri" w:hAnsi="Calibri"/>
      </w:rPr>
    </w:lvl>
    <w:lvl w:ilvl="1" w:tplc="752452E0">
      <w:start w:val="1"/>
      <w:numFmt w:val="bullet"/>
      <w:lvlText w:val="o"/>
      <w:lvlJc w:val="left"/>
      <w:pPr>
        <w:ind w:left="1440" w:hanging="360"/>
      </w:pPr>
      <w:rPr>
        <w:rFonts w:hint="default" w:ascii="Courier New" w:hAnsi="Courier New"/>
      </w:rPr>
    </w:lvl>
    <w:lvl w:ilvl="2" w:tplc="E2B4D6D2">
      <w:start w:val="1"/>
      <w:numFmt w:val="bullet"/>
      <w:lvlText w:val=""/>
      <w:lvlJc w:val="left"/>
      <w:pPr>
        <w:ind w:left="2160" w:hanging="360"/>
      </w:pPr>
      <w:rPr>
        <w:rFonts w:hint="default" w:ascii="Wingdings" w:hAnsi="Wingdings"/>
      </w:rPr>
    </w:lvl>
    <w:lvl w:ilvl="3" w:tplc="E9D63C50">
      <w:start w:val="1"/>
      <w:numFmt w:val="bullet"/>
      <w:lvlText w:val=""/>
      <w:lvlJc w:val="left"/>
      <w:pPr>
        <w:ind w:left="2880" w:hanging="360"/>
      </w:pPr>
      <w:rPr>
        <w:rFonts w:hint="default" w:ascii="Symbol" w:hAnsi="Symbol"/>
      </w:rPr>
    </w:lvl>
    <w:lvl w:ilvl="4" w:tplc="26F4B2F0">
      <w:start w:val="1"/>
      <w:numFmt w:val="bullet"/>
      <w:lvlText w:val="o"/>
      <w:lvlJc w:val="left"/>
      <w:pPr>
        <w:ind w:left="3600" w:hanging="360"/>
      </w:pPr>
      <w:rPr>
        <w:rFonts w:hint="default" w:ascii="Courier New" w:hAnsi="Courier New"/>
      </w:rPr>
    </w:lvl>
    <w:lvl w:ilvl="5" w:tplc="45B6C934">
      <w:start w:val="1"/>
      <w:numFmt w:val="bullet"/>
      <w:lvlText w:val=""/>
      <w:lvlJc w:val="left"/>
      <w:pPr>
        <w:ind w:left="4320" w:hanging="360"/>
      </w:pPr>
      <w:rPr>
        <w:rFonts w:hint="default" w:ascii="Wingdings" w:hAnsi="Wingdings"/>
      </w:rPr>
    </w:lvl>
    <w:lvl w:ilvl="6" w:tplc="4308E06E">
      <w:start w:val="1"/>
      <w:numFmt w:val="bullet"/>
      <w:lvlText w:val=""/>
      <w:lvlJc w:val="left"/>
      <w:pPr>
        <w:ind w:left="5040" w:hanging="360"/>
      </w:pPr>
      <w:rPr>
        <w:rFonts w:hint="default" w:ascii="Symbol" w:hAnsi="Symbol"/>
      </w:rPr>
    </w:lvl>
    <w:lvl w:ilvl="7" w:tplc="6CBE29D4">
      <w:start w:val="1"/>
      <w:numFmt w:val="bullet"/>
      <w:lvlText w:val="o"/>
      <w:lvlJc w:val="left"/>
      <w:pPr>
        <w:ind w:left="5760" w:hanging="360"/>
      </w:pPr>
      <w:rPr>
        <w:rFonts w:hint="default" w:ascii="Courier New" w:hAnsi="Courier New"/>
      </w:rPr>
    </w:lvl>
    <w:lvl w:ilvl="8" w:tplc="1F66169C">
      <w:start w:val="1"/>
      <w:numFmt w:val="bullet"/>
      <w:lvlText w:val=""/>
      <w:lvlJc w:val="left"/>
      <w:pPr>
        <w:ind w:left="6480" w:hanging="360"/>
      </w:pPr>
      <w:rPr>
        <w:rFonts w:hint="default" w:ascii="Wingdings" w:hAnsi="Wingdings"/>
      </w:rPr>
    </w:lvl>
  </w:abstractNum>
  <w:abstractNum w:abstractNumId="26" w15:restartNumberingAfterBreak="0">
    <w:nsid w:val="66F9216E"/>
    <w:multiLevelType w:val="multilevel"/>
    <w:tmpl w:val="7C58C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C83D79"/>
    <w:multiLevelType w:val="hybridMultilevel"/>
    <w:tmpl w:val="2982B08E"/>
    <w:lvl w:ilvl="0" w:tplc="D068B054">
      <w:start w:val="1"/>
      <w:numFmt w:val="bullet"/>
      <w:lvlText w:val="•"/>
      <w:lvlJc w:val="left"/>
      <w:pPr>
        <w:ind w:left="720" w:hanging="360"/>
      </w:pPr>
      <w:rPr>
        <w:rFonts w:hint="default" w:ascii="Calibri" w:hAnsi="Calibri"/>
      </w:rPr>
    </w:lvl>
    <w:lvl w:ilvl="1" w:tplc="0C206A74">
      <w:start w:val="1"/>
      <w:numFmt w:val="bullet"/>
      <w:lvlText w:val="o"/>
      <w:lvlJc w:val="left"/>
      <w:pPr>
        <w:ind w:left="1440" w:hanging="360"/>
      </w:pPr>
      <w:rPr>
        <w:rFonts w:hint="default" w:ascii="Courier New" w:hAnsi="Courier New"/>
      </w:rPr>
    </w:lvl>
    <w:lvl w:ilvl="2" w:tplc="49F84674">
      <w:start w:val="1"/>
      <w:numFmt w:val="bullet"/>
      <w:lvlText w:val=""/>
      <w:lvlJc w:val="left"/>
      <w:pPr>
        <w:ind w:left="2160" w:hanging="360"/>
      </w:pPr>
      <w:rPr>
        <w:rFonts w:hint="default" w:ascii="Wingdings" w:hAnsi="Wingdings"/>
      </w:rPr>
    </w:lvl>
    <w:lvl w:ilvl="3" w:tplc="451EE546">
      <w:start w:val="1"/>
      <w:numFmt w:val="bullet"/>
      <w:lvlText w:val=""/>
      <w:lvlJc w:val="left"/>
      <w:pPr>
        <w:ind w:left="2880" w:hanging="360"/>
      </w:pPr>
      <w:rPr>
        <w:rFonts w:hint="default" w:ascii="Symbol" w:hAnsi="Symbol"/>
      </w:rPr>
    </w:lvl>
    <w:lvl w:ilvl="4" w:tplc="4C04B850">
      <w:start w:val="1"/>
      <w:numFmt w:val="bullet"/>
      <w:lvlText w:val="o"/>
      <w:lvlJc w:val="left"/>
      <w:pPr>
        <w:ind w:left="3600" w:hanging="360"/>
      </w:pPr>
      <w:rPr>
        <w:rFonts w:hint="default" w:ascii="Courier New" w:hAnsi="Courier New"/>
      </w:rPr>
    </w:lvl>
    <w:lvl w:ilvl="5" w:tplc="72EAF43A">
      <w:start w:val="1"/>
      <w:numFmt w:val="bullet"/>
      <w:lvlText w:val=""/>
      <w:lvlJc w:val="left"/>
      <w:pPr>
        <w:ind w:left="4320" w:hanging="360"/>
      </w:pPr>
      <w:rPr>
        <w:rFonts w:hint="default" w:ascii="Wingdings" w:hAnsi="Wingdings"/>
      </w:rPr>
    </w:lvl>
    <w:lvl w:ilvl="6" w:tplc="D8AA7BC4">
      <w:start w:val="1"/>
      <w:numFmt w:val="bullet"/>
      <w:lvlText w:val=""/>
      <w:lvlJc w:val="left"/>
      <w:pPr>
        <w:ind w:left="5040" w:hanging="360"/>
      </w:pPr>
      <w:rPr>
        <w:rFonts w:hint="default" w:ascii="Symbol" w:hAnsi="Symbol"/>
      </w:rPr>
    </w:lvl>
    <w:lvl w:ilvl="7" w:tplc="B3C04926">
      <w:start w:val="1"/>
      <w:numFmt w:val="bullet"/>
      <w:lvlText w:val="o"/>
      <w:lvlJc w:val="left"/>
      <w:pPr>
        <w:ind w:left="5760" w:hanging="360"/>
      </w:pPr>
      <w:rPr>
        <w:rFonts w:hint="default" w:ascii="Courier New" w:hAnsi="Courier New"/>
      </w:rPr>
    </w:lvl>
    <w:lvl w:ilvl="8" w:tplc="C9985A4E">
      <w:start w:val="1"/>
      <w:numFmt w:val="bullet"/>
      <w:lvlText w:val=""/>
      <w:lvlJc w:val="left"/>
      <w:pPr>
        <w:ind w:left="6480" w:hanging="360"/>
      </w:pPr>
      <w:rPr>
        <w:rFonts w:hint="default" w:ascii="Wingdings" w:hAnsi="Wingdings"/>
      </w:rPr>
    </w:lvl>
  </w:abstractNum>
  <w:abstractNum w:abstractNumId="28" w15:restartNumberingAfterBreak="0">
    <w:nsid w:val="6D7031C3"/>
    <w:multiLevelType w:val="multilevel"/>
    <w:tmpl w:val="6FD26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CC42E9"/>
    <w:multiLevelType w:val="multilevel"/>
    <w:tmpl w:val="6B16A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665BBE"/>
    <w:multiLevelType w:val="hybridMultilevel"/>
    <w:tmpl w:val="B5A89376"/>
    <w:lvl w:ilvl="0" w:tplc="BD4C7CA4">
      <w:start w:val="1"/>
      <w:numFmt w:val="bullet"/>
      <w:lvlText w:val=""/>
      <w:lvlJc w:val="left"/>
      <w:pPr>
        <w:ind w:left="720" w:hanging="360"/>
      </w:pPr>
      <w:rPr>
        <w:rFonts w:hint="default" w:ascii="Symbol" w:hAnsi="Symbol"/>
      </w:rPr>
    </w:lvl>
    <w:lvl w:ilvl="1" w:tplc="373A31D0">
      <w:start w:val="1"/>
      <w:numFmt w:val="bullet"/>
      <w:lvlText w:val="o"/>
      <w:lvlJc w:val="left"/>
      <w:pPr>
        <w:ind w:left="1440" w:hanging="360"/>
      </w:pPr>
      <w:rPr>
        <w:rFonts w:hint="default" w:ascii="Courier New" w:hAnsi="Courier New"/>
      </w:rPr>
    </w:lvl>
    <w:lvl w:ilvl="2" w:tplc="7EBC5986">
      <w:start w:val="1"/>
      <w:numFmt w:val="bullet"/>
      <w:lvlText w:val=""/>
      <w:lvlJc w:val="left"/>
      <w:pPr>
        <w:ind w:left="2160" w:hanging="360"/>
      </w:pPr>
      <w:rPr>
        <w:rFonts w:hint="default" w:ascii="Wingdings" w:hAnsi="Wingdings"/>
      </w:rPr>
    </w:lvl>
    <w:lvl w:ilvl="3" w:tplc="C8920CC0">
      <w:start w:val="1"/>
      <w:numFmt w:val="bullet"/>
      <w:lvlText w:val=""/>
      <w:lvlJc w:val="left"/>
      <w:pPr>
        <w:ind w:left="2880" w:hanging="360"/>
      </w:pPr>
      <w:rPr>
        <w:rFonts w:hint="default" w:ascii="Symbol" w:hAnsi="Symbol"/>
      </w:rPr>
    </w:lvl>
    <w:lvl w:ilvl="4" w:tplc="A0600AFA">
      <w:start w:val="1"/>
      <w:numFmt w:val="bullet"/>
      <w:lvlText w:val="o"/>
      <w:lvlJc w:val="left"/>
      <w:pPr>
        <w:ind w:left="3600" w:hanging="360"/>
      </w:pPr>
      <w:rPr>
        <w:rFonts w:hint="default" w:ascii="Courier New" w:hAnsi="Courier New"/>
      </w:rPr>
    </w:lvl>
    <w:lvl w:ilvl="5" w:tplc="7D3ABB84">
      <w:start w:val="1"/>
      <w:numFmt w:val="bullet"/>
      <w:lvlText w:val=""/>
      <w:lvlJc w:val="left"/>
      <w:pPr>
        <w:ind w:left="4320" w:hanging="360"/>
      </w:pPr>
      <w:rPr>
        <w:rFonts w:hint="default" w:ascii="Wingdings" w:hAnsi="Wingdings"/>
      </w:rPr>
    </w:lvl>
    <w:lvl w:ilvl="6" w:tplc="4AF05830">
      <w:start w:val="1"/>
      <w:numFmt w:val="bullet"/>
      <w:lvlText w:val=""/>
      <w:lvlJc w:val="left"/>
      <w:pPr>
        <w:ind w:left="5040" w:hanging="360"/>
      </w:pPr>
      <w:rPr>
        <w:rFonts w:hint="default" w:ascii="Symbol" w:hAnsi="Symbol"/>
      </w:rPr>
    </w:lvl>
    <w:lvl w:ilvl="7" w:tplc="81145CDC">
      <w:start w:val="1"/>
      <w:numFmt w:val="bullet"/>
      <w:lvlText w:val="o"/>
      <w:lvlJc w:val="left"/>
      <w:pPr>
        <w:ind w:left="5760" w:hanging="360"/>
      </w:pPr>
      <w:rPr>
        <w:rFonts w:hint="default" w:ascii="Courier New" w:hAnsi="Courier New"/>
      </w:rPr>
    </w:lvl>
    <w:lvl w:ilvl="8" w:tplc="D2BAB3D0">
      <w:start w:val="1"/>
      <w:numFmt w:val="bullet"/>
      <w:lvlText w:val=""/>
      <w:lvlJc w:val="left"/>
      <w:pPr>
        <w:ind w:left="6480" w:hanging="360"/>
      </w:pPr>
      <w:rPr>
        <w:rFonts w:hint="default" w:ascii="Wingdings" w:hAnsi="Wingdings"/>
      </w:rPr>
    </w:lvl>
  </w:abstractNum>
  <w:abstractNum w:abstractNumId="31" w15:restartNumberingAfterBreak="0">
    <w:nsid w:val="70692D11"/>
    <w:multiLevelType w:val="multilevel"/>
    <w:tmpl w:val="5C4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6208B3"/>
    <w:multiLevelType w:val="hybridMultilevel"/>
    <w:tmpl w:val="EE9A50F2"/>
    <w:lvl w:ilvl="0" w:tplc="EAE87144">
      <w:start w:val="1"/>
      <w:numFmt w:val="bullet"/>
      <w:lvlText w:val="▫"/>
      <w:lvlJc w:val="left"/>
      <w:pPr>
        <w:ind w:left="720" w:hanging="360"/>
      </w:pPr>
      <w:rPr>
        <w:rFonts w:hint="default" w:ascii="Courier New" w:hAnsi="Courier New"/>
      </w:rPr>
    </w:lvl>
    <w:lvl w:ilvl="1" w:tplc="CF0EFA9A">
      <w:start w:val="1"/>
      <w:numFmt w:val="bullet"/>
      <w:lvlText w:val="o"/>
      <w:lvlJc w:val="left"/>
      <w:pPr>
        <w:ind w:left="1440" w:hanging="360"/>
      </w:pPr>
      <w:rPr>
        <w:rFonts w:hint="default" w:ascii="Courier New" w:hAnsi="Courier New"/>
      </w:rPr>
    </w:lvl>
    <w:lvl w:ilvl="2" w:tplc="A4803DD4">
      <w:start w:val="1"/>
      <w:numFmt w:val="bullet"/>
      <w:lvlText w:val=""/>
      <w:lvlJc w:val="left"/>
      <w:pPr>
        <w:ind w:left="2160" w:hanging="360"/>
      </w:pPr>
      <w:rPr>
        <w:rFonts w:hint="default" w:ascii="Wingdings" w:hAnsi="Wingdings"/>
      </w:rPr>
    </w:lvl>
    <w:lvl w:ilvl="3" w:tplc="7654CE96">
      <w:start w:val="1"/>
      <w:numFmt w:val="bullet"/>
      <w:lvlText w:val=""/>
      <w:lvlJc w:val="left"/>
      <w:pPr>
        <w:ind w:left="2880" w:hanging="360"/>
      </w:pPr>
      <w:rPr>
        <w:rFonts w:hint="default" w:ascii="Symbol" w:hAnsi="Symbol"/>
      </w:rPr>
    </w:lvl>
    <w:lvl w:ilvl="4" w:tplc="FBF68E6C">
      <w:start w:val="1"/>
      <w:numFmt w:val="bullet"/>
      <w:lvlText w:val="o"/>
      <w:lvlJc w:val="left"/>
      <w:pPr>
        <w:ind w:left="3600" w:hanging="360"/>
      </w:pPr>
      <w:rPr>
        <w:rFonts w:hint="default" w:ascii="Courier New" w:hAnsi="Courier New"/>
      </w:rPr>
    </w:lvl>
    <w:lvl w:ilvl="5" w:tplc="66DA5468">
      <w:start w:val="1"/>
      <w:numFmt w:val="bullet"/>
      <w:lvlText w:val=""/>
      <w:lvlJc w:val="left"/>
      <w:pPr>
        <w:ind w:left="4320" w:hanging="360"/>
      </w:pPr>
      <w:rPr>
        <w:rFonts w:hint="default" w:ascii="Wingdings" w:hAnsi="Wingdings"/>
      </w:rPr>
    </w:lvl>
    <w:lvl w:ilvl="6" w:tplc="980CB010">
      <w:start w:val="1"/>
      <w:numFmt w:val="bullet"/>
      <w:lvlText w:val=""/>
      <w:lvlJc w:val="left"/>
      <w:pPr>
        <w:ind w:left="5040" w:hanging="360"/>
      </w:pPr>
      <w:rPr>
        <w:rFonts w:hint="default" w:ascii="Symbol" w:hAnsi="Symbol"/>
      </w:rPr>
    </w:lvl>
    <w:lvl w:ilvl="7" w:tplc="FB082472">
      <w:start w:val="1"/>
      <w:numFmt w:val="bullet"/>
      <w:lvlText w:val="o"/>
      <w:lvlJc w:val="left"/>
      <w:pPr>
        <w:ind w:left="5760" w:hanging="360"/>
      </w:pPr>
      <w:rPr>
        <w:rFonts w:hint="default" w:ascii="Courier New" w:hAnsi="Courier New"/>
      </w:rPr>
    </w:lvl>
    <w:lvl w:ilvl="8" w:tplc="A26CB1B4">
      <w:start w:val="1"/>
      <w:numFmt w:val="bullet"/>
      <w:lvlText w:val=""/>
      <w:lvlJc w:val="left"/>
      <w:pPr>
        <w:ind w:left="6480" w:hanging="360"/>
      </w:pPr>
      <w:rPr>
        <w:rFonts w:hint="default" w:ascii="Wingdings" w:hAnsi="Wingdings"/>
      </w:rPr>
    </w:lvl>
  </w:abstractNum>
  <w:abstractNum w:abstractNumId="33" w15:restartNumberingAfterBreak="0">
    <w:nsid w:val="7AA73D19"/>
    <w:multiLevelType w:val="multilevel"/>
    <w:tmpl w:val="3D2C2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3C625A"/>
    <w:multiLevelType w:val="hybridMultilevel"/>
    <w:tmpl w:val="9F0620AC"/>
    <w:lvl w:ilvl="0" w:tplc="C75A5978">
      <w:start w:val="1"/>
      <w:numFmt w:val="bullet"/>
      <w:lvlText w:val=""/>
      <w:lvlJc w:val="left"/>
      <w:pPr>
        <w:ind w:left="720" w:hanging="360"/>
      </w:pPr>
      <w:rPr>
        <w:rFonts w:hint="default" w:ascii="Symbol" w:hAnsi="Symbol"/>
      </w:rPr>
    </w:lvl>
    <w:lvl w:ilvl="1" w:tplc="BC90856A">
      <w:start w:val="1"/>
      <w:numFmt w:val="bullet"/>
      <w:lvlText w:val="o"/>
      <w:lvlJc w:val="left"/>
      <w:pPr>
        <w:ind w:left="1440" w:hanging="360"/>
      </w:pPr>
      <w:rPr>
        <w:rFonts w:hint="default" w:ascii="Courier New" w:hAnsi="Courier New"/>
      </w:rPr>
    </w:lvl>
    <w:lvl w:ilvl="2" w:tplc="D354BA0C">
      <w:start w:val="1"/>
      <w:numFmt w:val="bullet"/>
      <w:lvlText w:val=""/>
      <w:lvlJc w:val="left"/>
      <w:pPr>
        <w:ind w:left="2160" w:hanging="360"/>
      </w:pPr>
      <w:rPr>
        <w:rFonts w:hint="default" w:ascii="Wingdings" w:hAnsi="Wingdings"/>
      </w:rPr>
    </w:lvl>
    <w:lvl w:ilvl="3" w:tplc="0FF6A23A">
      <w:start w:val="1"/>
      <w:numFmt w:val="bullet"/>
      <w:lvlText w:val=""/>
      <w:lvlJc w:val="left"/>
      <w:pPr>
        <w:ind w:left="2880" w:hanging="360"/>
      </w:pPr>
      <w:rPr>
        <w:rFonts w:hint="default" w:ascii="Symbol" w:hAnsi="Symbol"/>
      </w:rPr>
    </w:lvl>
    <w:lvl w:ilvl="4" w:tplc="0A6404B6">
      <w:start w:val="1"/>
      <w:numFmt w:val="bullet"/>
      <w:lvlText w:val="o"/>
      <w:lvlJc w:val="left"/>
      <w:pPr>
        <w:ind w:left="3600" w:hanging="360"/>
      </w:pPr>
      <w:rPr>
        <w:rFonts w:hint="default" w:ascii="Courier New" w:hAnsi="Courier New"/>
      </w:rPr>
    </w:lvl>
    <w:lvl w:ilvl="5" w:tplc="29A62534">
      <w:start w:val="1"/>
      <w:numFmt w:val="bullet"/>
      <w:lvlText w:val=""/>
      <w:lvlJc w:val="left"/>
      <w:pPr>
        <w:ind w:left="4320" w:hanging="360"/>
      </w:pPr>
      <w:rPr>
        <w:rFonts w:hint="default" w:ascii="Wingdings" w:hAnsi="Wingdings"/>
      </w:rPr>
    </w:lvl>
    <w:lvl w:ilvl="6" w:tplc="B5945D0C">
      <w:start w:val="1"/>
      <w:numFmt w:val="bullet"/>
      <w:lvlText w:val=""/>
      <w:lvlJc w:val="left"/>
      <w:pPr>
        <w:ind w:left="5040" w:hanging="360"/>
      </w:pPr>
      <w:rPr>
        <w:rFonts w:hint="default" w:ascii="Symbol" w:hAnsi="Symbol"/>
      </w:rPr>
    </w:lvl>
    <w:lvl w:ilvl="7" w:tplc="22CE967E">
      <w:start w:val="1"/>
      <w:numFmt w:val="bullet"/>
      <w:lvlText w:val="o"/>
      <w:lvlJc w:val="left"/>
      <w:pPr>
        <w:ind w:left="5760" w:hanging="360"/>
      </w:pPr>
      <w:rPr>
        <w:rFonts w:hint="default" w:ascii="Courier New" w:hAnsi="Courier New"/>
      </w:rPr>
    </w:lvl>
    <w:lvl w:ilvl="8" w:tplc="F37EAEDA">
      <w:start w:val="1"/>
      <w:numFmt w:val="bullet"/>
      <w:lvlText w:val=""/>
      <w:lvlJc w:val="left"/>
      <w:pPr>
        <w:ind w:left="6480" w:hanging="360"/>
      </w:pPr>
      <w:rPr>
        <w:rFonts w:hint="default" w:ascii="Wingdings" w:hAnsi="Wingdings"/>
      </w:rPr>
    </w:lvl>
  </w:abstract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5"/>
  </w:num>
  <w:num w:numId="2">
    <w:abstractNumId w:val="21"/>
  </w:num>
  <w:num w:numId="3">
    <w:abstractNumId w:val="8"/>
  </w:num>
  <w:num w:numId="4">
    <w:abstractNumId w:val="6"/>
  </w:num>
  <w:num w:numId="5">
    <w:abstractNumId w:val="3"/>
  </w:num>
  <w:num w:numId="6">
    <w:abstractNumId w:val="16"/>
  </w:num>
  <w:num w:numId="7">
    <w:abstractNumId w:val="2"/>
  </w:num>
  <w:num w:numId="8">
    <w:abstractNumId w:val="30"/>
  </w:num>
  <w:num w:numId="9">
    <w:abstractNumId w:val="32"/>
  </w:num>
  <w:num w:numId="10">
    <w:abstractNumId w:val="34"/>
  </w:num>
  <w:num w:numId="11">
    <w:abstractNumId w:val="22"/>
  </w:num>
  <w:num w:numId="12">
    <w:abstractNumId w:val="15"/>
  </w:num>
  <w:num w:numId="13">
    <w:abstractNumId w:val="9"/>
  </w:num>
  <w:num w:numId="14">
    <w:abstractNumId w:val="4"/>
  </w:num>
  <w:num w:numId="15">
    <w:abstractNumId w:val="27"/>
  </w:num>
  <w:num w:numId="16">
    <w:abstractNumId w:val="25"/>
  </w:num>
  <w:num w:numId="17">
    <w:abstractNumId w:val="31"/>
  </w:num>
  <w:num w:numId="18">
    <w:abstractNumId w:val="17"/>
  </w:num>
  <w:num w:numId="19">
    <w:abstractNumId w:val="18"/>
  </w:num>
  <w:num w:numId="20">
    <w:abstractNumId w:val="33"/>
  </w:num>
  <w:num w:numId="21">
    <w:abstractNumId w:val="23"/>
  </w:num>
  <w:num w:numId="22">
    <w:abstractNumId w:val="13"/>
  </w:num>
  <w:num w:numId="23">
    <w:abstractNumId w:val="29"/>
  </w:num>
  <w:num w:numId="24">
    <w:abstractNumId w:val="0"/>
  </w:num>
  <w:num w:numId="25">
    <w:abstractNumId w:val="11"/>
  </w:num>
  <w:num w:numId="26">
    <w:abstractNumId w:val="20"/>
  </w:num>
  <w:num w:numId="27">
    <w:abstractNumId w:val="14"/>
  </w:num>
  <w:num w:numId="28">
    <w:abstractNumId w:val="12"/>
  </w:num>
  <w:num w:numId="29">
    <w:abstractNumId w:val="1"/>
  </w:num>
  <w:num w:numId="30">
    <w:abstractNumId w:val="28"/>
  </w:num>
  <w:num w:numId="31">
    <w:abstractNumId w:val="26"/>
  </w:num>
  <w:num w:numId="32">
    <w:abstractNumId w:val="7"/>
  </w:num>
  <w:num w:numId="33">
    <w:abstractNumId w:val="19"/>
  </w:num>
  <w:num w:numId="34">
    <w:abstractNumId w:val="24"/>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D8"/>
    <w:rsid w:val="00053F1A"/>
    <w:rsid w:val="001043AD"/>
    <w:rsid w:val="001D185A"/>
    <w:rsid w:val="001E7289"/>
    <w:rsid w:val="00234055"/>
    <w:rsid w:val="002C6B4C"/>
    <w:rsid w:val="003658E1"/>
    <w:rsid w:val="004906DC"/>
    <w:rsid w:val="004B3A9F"/>
    <w:rsid w:val="004C72D4"/>
    <w:rsid w:val="004E3A42"/>
    <w:rsid w:val="0050712C"/>
    <w:rsid w:val="00517E33"/>
    <w:rsid w:val="005205DE"/>
    <w:rsid w:val="005343C5"/>
    <w:rsid w:val="00554328"/>
    <w:rsid w:val="0059724C"/>
    <w:rsid w:val="005B3D73"/>
    <w:rsid w:val="00634907"/>
    <w:rsid w:val="00643898"/>
    <w:rsid w:val="00716A77"/>
    <w:rsid w:val="007D2831"/>
    <w:rsid w:val="00802F14"/>
    <w:rsid w:val="008A7DC9"/>
    <w:rsid w:val="008B2ADA"/>
    <w:rsid w:val="00931DF0"/>
    <w:rsid w:val="00950137"/>
    <w:rsid w:val="00954C58"/>
    <w:rsid w:val="0098659B"/>
    <w:rsid w:val="009D2B35"/>
    <w:rsid w:val="00A45124"/>
    <w:rsid w:val="00A7775D"/>
    <w:rsid w:val="00B533F1"/>
    <w:rsid w:val="00B65E23"/>
    <w:rsid w:val="00B703D8"/>
    <w:rsid w:val="00CB272C"/>
    <w:rsid w:val="00E96B86"/>
    <w:rsid w:val="1243F54A"/>
    <w:rsid w:val="158FDEEE"/>
    <w:rsid w:val="1CDE8FA2"/>
    <w:rsid w:val="1DD32949"/>
    <w:rsid w:val="1F294CE1"/>
    <w:rsid w:val="2225DA17"/>
    <w:rsid w:val="25407EC2"/>
    <w:rsid w:val="2722571E"/>
    <w:rsid w:val="2D6E0F15"/>
    <w:rsid w:val="34C5B60E"/>
    <w:rsid w:val="35190596"/>
    <w:rsid w:val="3E17C023"/>
    <w:rsid w:val="41B1A381"/>
    <w:rsid w:val="4971A40C"/>
    <w:rsid w:val="498BCA87"/>
    <w:rsid w:val="4D52EB9E"/>
    <w:rsid w:val="4FDD8ADB"/>
    <w:rsid w:val="546DE552"/>
    <w:rsid w:val="56AEDB61"/>
    <w:rsid w:val="57B44AE1"/>
    <w:rsid w:val="5CA496BE"/>
    <w:rsid w:val="5F10C07F"/>
    <w:rsid w:val="6906A3A6"/>
    <w:rsid w:val="6E5AA3F8"/>
    <w:rsid w:val="713BA58D"/>
    <w:rsid w:val="74E8F4ED"/>
    <w:rsid w:val="7849D92E"/>
    <w:rsid w:val="78D200E7"/>
    <w:rsid w:val="7D96FE3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C49D"/>
  <w15:docId w15:val="{21EC07B5-8332-46DF-89B3-B881EAF3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9724C"/>
    <w:pPr>
      <w:keepNext/>
      <w:keepLines/>
      <w:spacing w:before="240" w:after="0"/>
      <w:outlineLvl w:val="0"/>
    </w:pPr>
    <w:rPr>
      <w:rFonts w:ascii="Cambria Math" w:hAnsi="Cambria Math" w:eastAsiaTheme="majorEastAsia" w:cstheme="majorBidi"/>
      <w:b/>
      <w:sz w:val="32"/>
      <w:szCs w:val="32"/>
    </w:rPr>
  </w:style>
  <w:style w:type="paragraph" w:styleId="Heading2">
    <w:name w:val="heading 2"/>
    <w:basedOn w:val="Normal"/>
    <w:next w:val="Normal"/>
    <w:link w:val="Heading2Char"/>
    <w:uiPriority w:val="9"/>
    <w:unhideWhenUsed/>
    <w:qFormat/>
    <w:rsid w:val="00053F1A"/>
    <w:pPr>
      <w:keepNext/>
      <w:keepLines/>
      <w:spacing w:before="40" w:after="0"/>
      <w:outlineLvl w:val="1"/>
    </w:pPr>
    <w:rPr>
      <w:rFonts w:asciiTheme="majorHAnsi" w:hAnsiTheme="majorHAnsi" w:eastAsiaTheme="majorEastAsia" w:cstheme="majorBidi"/>
      <w:b/>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4055"/>
    <w:pPr>
      <w:ind w:left="720"/>
      <w:contextualSpacing/>
    </w:pPr>
  </w:style>
  <w:style w:type="paragraph" w:styleId="Header">
    <w:name w:val="header"/>
    <w:basedOn w:val="Normal"/>
    <w:link w:val="HeaderChar"/>
    <w:uiPriority w:val="99"/>
    <w:unhideWhenUsed/>
    <w:rsid w:val="0059724C"/>
    <w:pPr>
      <w:tabs>
        <w:tab w:val="center" w:pos="4536"/>
        <w:tab w:val="right" w:pos="9072"/>
      </w:tabs>
      <w:spacing w:after="0" w:line="240" w:lineRule="auto"/>
    </w:pPr>
  </w:style>
  <w:style w:type="character" w:styleId="HeaderChar" w:customStyle="1">
    <w:name w:val="Header Char"/>
    <w:basedOn w:val="DefaultParagraphFont"/>
    <w:link w:val="Header"/>
    <w:uiPriority w:val="99"/>
    <w:rsid w:val="0059724C"/>
  </w:style>
  <w:style w:type="paragraph" w:styleId="Footer">
    <w:name w:val="footer"/>
    <w:basedOn w:val="Normal"/>
    <w:link w:val="FooterChar"/>
    <w:uiPriority w:val="99"/>
    <w:unhideWhenUsed/>
    <w:rsid w:val="0059724C"/>
    <w:pPr>
      <w:tabs>
        <w:tab w:val="center" w:pos="4536"/>
        <w:tab w:val="right" w:pos="9072"/>
      </w:tabs>
      <w:spacing w:after="0" w:line="240" w:lineRule="auto"/>
    </w:pPr>
  </w:style>
  <w:style w:type="character" w:styleId="FooterChar" w:customStyle="1">
    <w:name w:val="Footer Char"/>
    <w:basedOn w:val="DefaultParagraphFont"/>
    <w:link w:val="Footer"/>
    <w:uiPriority w:val="99"/>
    <w:rsid w:val="0059724C"/>
  </w:style>
  <w:style w:type="character" w:styleId="Heading1Char" w:customStyle="1">
    <w:name w:val="Heading 1 Char"/>
    <w:basedOn w:val="DefaultParagraphFont"/>
    <w:link w:val="Heading1"/>
    <w:uiPriority w:val="9"/>
    <w:rsid w:val="0059724C"/>
    <w:rPr>
      <w:rFonts w:ascii="Cambria Math" w:hAnsi="Cambria Math" w:eastAsiaTheme="majorEastAsia" w:cstheme="majorBidi"/>
      <w:b/>
      <w:sz w:val="32"/>
      <w:szCs w:val="32"/>
    </w:rPr>
  </w:style>
  <w:style w:type="paragraph" w:styleId="TOCHeading">
    <w:name w:val="TOC Heading"/>
    <w:basedOn w:val="Heading1"/>
    <w:next w:val="Normal"/>
    <w:uiPriority w:val="39"/>
    <w:unhideWhenUsed/>
    <w:qFormat/>
    <w:rsid w:val="0059724C"/>
    <w:pPr>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59724C"/>
    <w:pPr>
      <w:spacing w:after="100"/>
    </w:pPr>
  </w:style>
  <w:style w:type="character" w:styleId="Hyperlink">
    <w:name w:val="Hyperlink"/>
    <w:basedOn w:val="DefaultParagraphFont"/>
    <w:uiPriority w:val="99"/>
    <w:unhideWhenUsed/>
    <w:rsid w:val="0059724C"/>
    <w:rPr>
      <w:color w:val="0563C1" w:themeColor="hyperlink"/>
      <w:u w:val="single"/>
    </w:rPr>
  </w:style>
  <w:style w:type="character" w:styleId="Heading2Char" w:customStyle="1">
    <w:name w:val="Heading 2 Char"/>
    <w:basedOn w:val="DefaultParagraphFont"/>
    <w:link w:val="Heading2"/>
    <w:uiPriority w:val="9"/>
    <w:rsid w:val="00053F1A"/>
    <w:rPr>
      <w:rFonts w:asciiTheme="majorHAnsi" w:hAnsiTheme="majorHAnsi" w:eastAsiaTheme="majorEastAsia" w:cstheme="majorBidi"/>
      <w:b/>
      <w:sz w:val="26"/>
      <w:szCs w:val="26"/>
    </w:rPr>
  </w:style>
  <w:style w:type="paragraph" w:styleId="TOC2">
    <w:name w:val="toc 2"/>
    <w:basedOn w:val="Normal"/>
    <w:next w:val="Normal"/>
    <w:autoRedefine/>
    <w:uiPriority w:val="39"/>
    <w:unhideWhenUsed/>
    <w:rsid w:val="00053F1A"/>
    <w:pPr>
      <w:spacing w:after="100"/>
      <w:ind w:left="220"/>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5233">
      <w:bodyDiv w:val="1"/>
      <w:marLeft w:val="0"/>
      <w:marRight w:val="0"/>
      <w:marTop w:val="0"/>
      <w:marBottom w:val="0"/>
      <w:divBdr>
        <w:top w:val="none" w:sz="0" w:space="0" w:color="auto"/>
        <w:left w:val="none" w:sz="0" w:space="0" w:color="auto"/>
        <w:bottom w:val="none" w:sz="0" w:space="0" w:color="auto"/>
        <w:right w:val="none" w:sz="0" w:space="0" w:color="auto"/>
      </w:divBdr>
    </w:div>
    <w:div w:id="1108044007">
      <w:bodyDiv w:val="1"/>
      <w:marLeft w:val="0"/>
      <w:marRight w:val="0"/>
      <w:marTop w:val="0"/>
      <w:marBottom w:val="0"/>
      <w:divBdr>
        <w:top w:val="none" w:sz="0" w:space="0" w:color="auto"/>
        <w:left w:val="none" w:sz="0" w:space="0" w:color="auto"/>
        <w:bottom w:val="none" w:sz="0" w:space="0" w:color="auto"/>
        <w:right w:val="none" w:sz="0" w:space="0" w:color="auto"/>
      </w:divBdr>
    </w:div>
    <w:div w:id="1575579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fontTable" Target="fontTable.xml" Id="rId14" /><Relationship Type="http://schemas.openxmlformats.org/officeDocument/2006/relationships/hyperlink" Target="bookmark://_Toc527981718" TargetMode="External" Id="R276db09f0a5a48db" /><Relationship Type="http://schemas.openxmlformats.org/officeDocument/2006/relationships/hyperlink" Target="bookmark://_Toc527981719" TargetMode="External" Id="R14c015f34e9442a4" /><Relationship Type="http://schemas.openxmlformats.org/officeDocument/2006/relationships/hyperlink" Target="bookmark://_Toc527981720" TargetMode="External" Id="Rc6e91aeca11b4089" /><Relationship Type="http://schemas.openxmlformats.org/officeDocument/2006/relationships/hyperlink" Target="bookmark://_Toc527981721" TargetMode="External" Id="R4282cfb0205a443e" /><Relationship Type="http://schemas.openxmlformats.org/officeDocument/2006/relationships/hyperlink" Target="bookmark://_Toc527981722" TargetMode="External" Id="Rd19a02152a9d4c9c" /><Relationship Type="http://schemas.openxmlformats.org/officeDocument/2006/relationships/hyperlink" Target="bookmark://_Toc527981723" TargetMode="External" Id="Rc4da43e86af94f01" /><Relationship Type="http://schemas.openxmlformats.org/officeDocument/2006/relationships/hyperlink" Target="bookmark://_Toc527981724" TargetMode="External" Id="R6456f127fbe4409b" /><Relationship Type="http://schemas.openxmlformats.org/officeDocument/2006/relationships/hyperlink" Target="bookmark://_Toc527981725" TargetMode="External" Id="Rf1138ffa0e0a4ccc" /><Relationship Type="http://schemas.openxmlformats.org/officeDocument/2006/relationships/hyperlink" Target="bookmark://_Toc527981726" TargetMode="External" Id="Rd1ac0b3cd4744690" /><Relationship Type="http://schemas.openxmlformats.org/officeDocument/2006/relationships/hyperlink" Target="bookmark://_Toc527981727" TargetMode="External" Id="Rfa1e464099184516" /><Relationship Type="http://schemas.openxmlformats.org/officeDocument/2006/relationships/hyperlink" Target="bookmark://_Toc527981728" TargetMode="External" Id="R051a1e313414402a" /><Relationship Type="http://schemas.openxmlformats.org/officeDocument/2006/relationships/hyperlink" Target="bookmark://_Toc527981729" TargetMode="External" Id="R19dc4d75d23e4af4" /><Relationship Type="http://schemas.openxmlformats.org/officeDocument/2006/relationships/hyperlink" Target="bookmark://_Toc527981730" TargetMode="External" Id="R45576f397c4240e5" /><Relationship Type="http://schemas.openxmlformats.org/officeDocument/2006/relationships/hyperlink" Target="bookmark://_Toc527981731" TargetMode="External" Id="Rff84419415f64d22" /><Relationship Type="http://schemas.openxmlformats.org/officeDocument/2006/relationships/glossaryDocument" Target="/word/glossary/document.xml" Id="R3cd134c318e24b2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44121f-a4e2-4d1c-bd2c-e267fc687218}"/>
      </w:docPartPr>
      <w:docPartBody>
        <w:p w14:paraId="4A1F3E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6E7A-F608-40D9-8114-8E65B154BF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Helga María Jóhannsd.</dc:creator>
  <lastModifiedBy>Anna Kristín</lastModifiedBy>
  <revision>41</revision>
  <dcterms:created xsi:type="dcterms:W3CDTF">2016-08-18T13:52:00.0000000Z</dcterms:created>
  <dcterms:modified xsi:type="dcterms:W3CDTF">2019-12-04T15:54:49.2093860Z</dcterms:modified>
</coreProperties>
</file>